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69" w:rsidRDefault="00B41869">
      <w:pPr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>
        <w:rPr>
          <w:noProof/>
          <w:color w:val="0000FF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586FD4C6" wp14:editId="55429BD3">
            <wp:simplePos x="0" y="0"/>
            <wp:positionH relativeFrom="column">
              <wp:posOffset>2838722</wp:posOffset>
            </wp:positionH>
            <wp:positionV relativeFrom="paragraph">
              <wp:posOffset>7918631</wp:posOffset>
            </wp:positionV>
            <wp:extent cx="2743523" cy="1828800"/>
            <wp:effectExtent l="133350" t="114300" r="152400" b="171450"/>
            <wp:wrapNone/>
            <wp:docPr id="3" name="Рисунок 3" descr="D:\РАСМЛАР\байрам, тадбирга, Узб манзаралари\16_oquvchi_va_murabbiy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СМЛАР\байрам, тадбирга, Узб манзаралари\16_oquvchi_va_murabbiyl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94" cy="18374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C16F31" wp14:editId="08D373A3">
            <wp:simplePos x="0" y="0"/>
            <wp:positionH relativeFrom="column">
              <wp:posOffset>-214028</wp:posOffset>
            </wp:positionH>
            <wp:positionV relativeFrom="paragraph">
              <wp:posOffset>7916010</wp:posOffset>
            </wp:positionV>
            <wp:extent cx="2832735" cy="1828800"/>
            <wp:effectExtent l="133350" t="114300" r="139065" b="1714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7D69C" wp14:editId="4EC0E075">
                <wp:simplePos x="0" y="0"/>
                <wp:positionH relativeFrom="column">
                  <wp:posOffset>-220326</wp:posOffset>
                </wp:positionH>
                <wp:positionV relativeFrom="paragraph">
                  <wp:posOffset>815947</wp:posOffset>
                </wp:positionV>
                <wp:extent cx="1828800" cy="7110483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10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869" w:rsidRPr="00B41869" w:rsidRDefault="00B41869" w:rsidP="00B4186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uz-Cyrl-U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1869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РАЗРАБОТКА </w:t>
                            </w:r>
                            <w:r w:rsidRPr="00B41869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uz-Cyrl-U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УРОКА НЕЗАВИСИМОСТИ</w:t>
                            </w:r>
                          </w:p>
                          <w:p w:rsidR="00B41869" w:rsidRPr="00B41869" w:rsidRDefault="00B41869" w:rsidP="00B4186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uz-Cyrl-U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1869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uz-Cyrl-U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ТЕМУ</w:t>
                            </w:r>
                          </w:p>
                          <w:p w:rsidR="00B41869" w:rsidRDefault="00B41869" w:rsidP="00B4186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FF0000"/>
                                <w:sz w:val="72"/>
                                <w:szCs w:val="26"/>
                                <w:lang w:val="uz-Cyrl-U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1869">
                              <w:rPr>
                                <w:b/>
                                <w:bCs/>
                                <w:caps/>
                                <w:color w:val="FF0000"/>
                                <w:sz w:val="72"/>
                                <w:szCs w:val="2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«Жизнь моя, судьба моя – родной мой, неповторимый Узбекистан!»</w:t>
                            </w:r>
                          </w:p>
                          <w:p w:rsidR="00B41869" w:rsidRDefault="00B41869" w:rsidP="00B4186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1869">
                              <w:rPr>
                                <w:b/>
                                <w:bCs/>
                                <w:color w:val="FF0000"/>
                                <w:sz w:val="56"/>
                                <w:szCs w:val="26"/>
                                <w:lang w:val="uz-Cyrl-U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учителя русского яз</w:t>
                            </w:r>
                            <w:proofErr w:type="spellStart"/>
                            <w:r w:rsidRPr="00B41869">
                              <w:rPr>
                                <w:b/>
                                <w:bCs/>
                                <w:color w:val="FF0000"/>
                                <w:sz w:val="5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ыка</w:t>
                            </w:r>
                            <w:proofErr w:type="spellEnd"/>
                            <w:r w:rsidRPr="00B41869">
                              <w:rPr>
                                <w:b/>
                                <w:bCs/>
                                <w:color w:val="FF0000"/>
                                <w:sz w:val="5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школы</w:t>
                            </w:r>
                          </w:p>
                          <w:p w:rsidR="00B41869" w:rsidRDefault="00B41869" w:rsidP="00B4186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1869">
                              <w:rPr>
                                <w:b/>
                                <w:bCs/>
                                <w:color w:val="FF0000"/>
                                <w:sz w:val="5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№ 4 </w:t>
                            </w:r>
                            <w:proofErr w:type="spellStart"/>
                            <w:r w:rsidR="00A02FEB">
                              <w:rPr>
                                <w:b/>
                                <w:bCs/>
                                <w:color w:val="FF0000"/>
                                <w:sz w:val="5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</w:t>
                            </w:r>
                            <w:bookmarkStart w:id="0" w:name="_GoBack"/>
                            <w:bookmarkEnd w:id="0"/>
                            <w:r w:rsidRPr="00B41869">
                              <w:rPr>
                                <w:b/>
                                <w:bCs/>
                                <w:color w:val="FF0000"/>
                                <w:sz w:val="5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зъяванского</w:t>
                            </w:r>
                            <w:proofErr w:type="spellEnd"/>
                            <w:r w:rsidRPr="00B41869">
                              <w:rPr>
                                <w:b/>
                                <w:bCs/>
                                <w:color w:val="FF0000"/>
                                <w:sz w:val="5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района</w:t>
                            </w:r>
                          </w:p>
                          <w:p w:rsidR="00B41869" w:rsidRPr="00B41869" w:rsidRDefault="00B41869" w:rsidP="00B4186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1869">
                              <w:rPr>
                                <w:b/>
                                <w:bCs/>
                                <w:color w:val="FF0000"/>
                                <w:sz w:val="72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Алиевой </w:t>
                            </w:r>
                            <w:proofErr w:type="spellStart"/>
                            <w:r w:rsidRPr="00B41869">
                              <w:rPr>
                                <w:b/>
                                <w:bCs/>
                                <w:color w:val="FF0000"/>
                                <w:sz w:val="72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Мукаррамхон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7.35pt;margin-top:64.25pt;width:2in;height:559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" filled="f" stroked="f">
                <v:textbox>
                  <w:txbxContent>
                    <w:p w:rsidR="00B41869" w:rsidRPr="00B41869" w:rsidRDefault="00B41869" w:rsidP="00B41869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:lang w:val="uz-Cyrl-U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1869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РАЗРАБОТКА </w:t>
                      </w:r>
                      <w:r w:rsidRPr="00B41869">
                        <w:rPr>
                          <w:b/>
                          <w:color w:val="4F81BD" w:themeColor="accent1"/>
                          <w:sz w:val="72"/>
                          <w:szCs w:val="72"/>
                          <w:lang w:val="uz-Cyrl-U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УРОКА НЕЗАВИСИМОСТИ</w:t>
                      </w:r>
                    </w:p>
                    <w:p w:rsidR="00B41869" w:rsidRPr="00B41869" w:rsidRDefault="00B41869" w:rsidP="00B41869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:lang w:val="uz-Cyrl-U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1869">
                        <w:rPr>
                          <w:b/>
                          <w:color w:val="4F81BD" w:themeColor="accent1"/>
                          <w:sz w:val="72"/>
                          <w:szCs w:val="72"/>
                          <w:lang w:val="uz-Cyrl-U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ТЕМУ</w:t>
                      </w:r>
                    </w:p>
                    <w:p w:rsidR="00B41869" w:rsidRDefault="00B41869" w:rsidP="00B41869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bCs/>
                          <w:caps/>
                          <w:color w:val="FF0000"/>
                          <w:sz w:val="72"/>
                          <w:szCs w:val="26"/>
                          <w:lang w:val="uz-Cyrl-U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1869">
                        <w:rPr>
                          <w:b/>
                          <w:bCs/>
                          <w:caps/>
                          <w:color w:val="FF0000"/>
                          <w:sz w:val="72"/>
                          <w:szCs w:val="2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«Жизнь моя, судьба моя – родной мой, неповторимый Узбекистан!»</w:t>
                      </w:r>
                    </w:p>
                    <w:p w:rsidR="00B41869" w:rsidRDefault="00B41869" w:rsidP="00B41869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1869">
                        <w:rPr>
                          <w:b/>
                          <w:bCs/>
                          <w:color w:val="FF0000"/>
                          <w:sz w:val="56"/>
                          <w:szCs w:val="26"/>
                          <w:lang w:val="uz-Cyrl-U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учителя русского яз</w:t>
                      </w:r>
                      <w:proofErr w:type="spellStart"/>
                      <w:r w:rsidRPr="00B41869">
                        <w:rPr>
                          <w:b/>
                          <w:bCs/>
                          <w:color w:val="FF0000"/>
                          <w:sz w:val="5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ыка</w:t>
                      </w:r>
                      <w:proofErr w:type="spellEnd"/>
                      <w:r w:rsidRPr="00B41869">
                        <w:rPr>
                          <w:b/>
                          <w:bCs/>
                          <w:color w:val="FF0000"/>
                          <w:sz w:val="5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школы</w:t>
                      </w:r>
                    </w:p>
                    <w:p w:rsidR="00B41869" w:rsidRDefault="00B41869" w:rsidP="00B41869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1869">
                        <w:rPr>
                          <w:b/>
                          <w:bCs/>
                          <w:color w:val="FF0000"/>
                          <w:sz w:val="5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№ 4 </w:t>
                      </w:r>
                      <w:proofErr w:type="spellStart"/>
                      <w:r w:rsidR="00A02FEB">
                        <w:rPr>
                          <w:b/>
                          <w:bCs/>
                          <w:color w:val="FF0000"/>
                          <w:sz w:val="5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</w:t>
                      </w:r>
                      <w:bookmarkStart w:id="1" w:name="_GoBack"/>
                      <w:bookmarkEnd w:id="1"/>
                      <w:r w:rsidRPr="00B41869">
                        <w:rPr>
                          <w:b/>
                          <w:bCs/>
                          <w:color w:val="FF0000"/>
                          <w:sz w:val="5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зъяванского</w:t>
                      </w:r>
                      <w:proofErr w:type="spellEnd"/>
                      <w:r w:rsidRPr="00B41869">
                        <w:rPr>
                          <w:b/>
                          <w:bCs/>
                          <w:color w:val="FF0000"/>
                          <w:sz w:val="5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района</w:t>
                      </w:r>
                    </w:p>
                    <w:p w:rsidR="00B41869" w:rsidRPr="00B41869" w:rsidRDefault="00B41869" w:rsidP="00B41869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1869">
                        <w:rPr>
                          <w:b/>
                          <w:bCs/>
                          <w:color w:val="FF0000"/>
                          <w:sz w:val="72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Алиевой </w:t>
                      </w:r>
                      <w:proofErr w:type="spellStart"/>
                      <w:r w:rsidRPr="00B41869">
                        <w:rPr>
                          <w:b/>
                          <w:bCs/>
                          <w:color w:val="FF0000"/>
                          <w:sz w:val="72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Мукаррамхон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color w:val="0000FF"/>
          <w:sz w:val="26"/>
          <w:szCs w:val="26"/>
        </w:rPr>
        <w:br w:type="page"/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lastRenderedPageBreak/>
        <w:t>Урок независимости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«</w:t>
      </w:r>
      <w:r>
        <w:rPr>
          <w:b/>
          <w:bCs/>
          <w:color w:val="0000FF"/>
          <w:sz w:val="26"/>
          <w:szCs w:val="26"/>
        </w:rPr>
        <w:t>Жизнь моя, судьба моя – родной мой, неповторимый Узбекистан</w:t>
      </w:r>
      <w:r w:rsidR="00B41869">
        <w:rPr>
          <w:b/>
          <w:bCs/>
          <w:color w:val="0000FF"/>
          <w:sz w:val="26"/>
          <w:szCs w:val="26"/>
        </w:rPr>
        <w:t>!</w:t>
      </w:r>
      <w:r w:rsidRPr="009F0172">
        <w:rPr>
          <w:b/>
          <w:bCs/>
          <w:color w:val="0000FF"/>
          <w:sz w:val="26"/>
          <w:szCs w:val="26"/>
        </w:rPr>
        <w:t>»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Цели:</w:t>
      </w:r>
    </w:p>
    <w:p w:rsidR="009F0172" w:rsidRPr="009F0172" w:rsidRDefault="009F0172" w:rsidP="009F01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Обобщить знания учащихся о празднике Независимости, государственной символике.</w:t>
      </w:r>
    </w:p>
    <w:p w:rsidR="009F0172" w:rsidRPr="009F0172" w:rsidRDefault="009F0172" w:rsidP="009F01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Развивать интерес учащихся к познанию истории родного края, его богатств.</w:t>
      </w:r>
    </w:p>
    <w:p w:rsidR="009F0172" w:rsidRPr="009F0172" w:rsidRDefault="009F0172" w:rsidP="009F01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Воспитывать чувство любви к родному краю, гордости за свою Родину, людей, живущих здесь, уважение к традициям народов Узбекистана.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Оборудование: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Портрет Президента Узбекистана Ислама Каримова.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 xml:space="preserve">Плакаты с изображением Государственного флага и государственного герба </w:t>
      </w:r>
      <w:proofErr w:type="spellStart"/>
      <w:r w:rsidRPr="009F0172">
        <w:rPr>
          <w:color w:val="0000FF"/>
          <w:sz w:val="26"/>
          <w:szCs w:val="26"/>
        </w:rPr>
        <w:t>РУз</w:t>
      </w:r>
      <w:proofErr w:type="spellEnd"/>
      <w:r w:rsidRPr="009F0172">
        <w:rPr>
          <w:color w:val="0000FF"/>
          <w:sz w:val="26"/>
          <w:szCs w:val="26"/>
        </w:rPr>
        <w:t>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Презентация.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 xml:space="preserve">Аудиозапись Государственного гимна </w:t>
      </w:r>
      <w:proofErr w:type="spellStart"/>
      <w:r w:rsidRPr="009F0172">
        <w:rPr>
          <w:color w:val="0000FF"/>
          <w:sz w:val="26"/>
          <w:szCs w:val="26"/>
        </w:rPr>
        <w:t>РУз</w:t>
      </w:r>
      <w:proofErr w:type="spellEnd"/>
      <w:r w:rsidRPr="009F0172">
        <w:rPr>
          <w:color w:val="0000FF"/>
          <w:sz w:val="26"/>
          <w:szCs w:val="26"/>
        </w:rPr>
        <w:t>, национальной музыки.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Плакаты с изображением архитектурных памятников городов Узбекистана (Самарканда, Бухары, Хивы);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иллюстрации по теме “Богатства Узбекистана</w:t>
      </w:r>
      <w:proofErr w:type="gramStart"/>
      <w:r w:rsidRPr="009F0172">
        <w:rPr>
          <w:color w:val="0000FF"/>
          <w:sz w:val="26"/>
          <w:szCs w:val="26"/>
        </w:rPr>
        <w:t>”(</w:t>
      </w:r>
      <w:proofErr w:type="gramEnd"/>
      <w:r w:rsidRPr="009F0172">
        <w:rPr>
          <w:color w:val="0000FF"/>
          <w:sz w:val="26"/>
          <w:szCs w:val="26"/>
        </w:rPr>
        <w:t>хлопковое поле, фрукты, овощи).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Конституция  Республики Узбекистан.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На партах: альбомные листы, цветные карандаши, фломастеры.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На столе учителя: разноцветные жетоны, которые раздаются детям за ответы.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Оформление доски: крупно написанная тема урока «Люблю тебя, ты дорог мне, родной мой Узбекистан!»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 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ХОД УРОКА: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Организационный момент.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Торжественное исполнение Гимна Республики Узбекистан.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Работа по теме.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Слово учителя: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Вот и прошло веселое лето. Пришел сентябрь. А вместе с ним и мы вернулись в родные стены нашей школы.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Беседа «Люблю тебя, ты дорог мне, родной мой Узбекистан!»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Ребята, а в какой стране мы живем? (В Республике Узбекистан).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Какой праздник отмечает наша страна 1 сентября? (День Независимости).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Сколько лет прошло со дня провозглашения Независимости Республики Узбекистан? (2</w:t>
      </w:r>
      <w:r w:rsidRPr="00A02FEB">
        <w:rPr>
          <w:color w:val="0000FF"/>
          <w:sz w:val="26"/>
          <w:szCs w:val="26"/>
        </w:rPr>
        <w:t>5</w:t>
      </w:r>
      <w:r w:rsidRPr="009F0172">
        <w:rPr>
          <w:color w:val="0000FF"/>
          <w:sz w:val="26"/>
          <w:szCs w:val="26"/>
        </w:rPr>
        <w:t xml:space="preserve"> года).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Под каким лозунгом проходит 2015 год? -2015 год объявлен Годом внимания и заботы о старшем поколении.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Как вы понимаете слово “независимость”? (Это значит, что страна свободно живет по своим законам, основным из которых является Конституция Республики Узбекистан).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 xml:space="preserve">— Независимость нашей Республики была провозглашена 31 августа в1991 году, а 1 сентября </w:t>
      </w:r>
      <w:proofErr w:type="gramStart"/>
      <w:r w:rsidRPr="009F0172">
        <w:rPr>
          <w:color w:val="0000FF"/>
          <w:sz w:val="26"/>
          <w:szCs w:val="26"/>
        </w:rPr>
        <w:t>объявлен</w:t>
      </w:r>
      <w:proofErr w:type="gramEnd"/>
      <w:r w:rsidRPr="009F0172">
        <w:rPr>
          <w:color w:val="0000FF"/>
          <w:sz w:val="26"/>
          <w:szCs w:val="26"/>
        </w:rPr>
        <w:t xml:space="preserve"> праздничным. В соответствии с Конституцией Республики Узбекистан, принятой 8 декабря 1992 года, Узбекистан является суверенной демократической республикой.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Выступления учащихся.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1 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1сентября! 1 сентября!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Красный день календаря.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lastRenderedPageBreak/>
        <w:t>Отмечает день рожденья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В этот день страна моя!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2 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Мы встречаем светлый праздник!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Все об этом знать должны.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Сколько всюду флагов разных,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День рожденья у страны!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3 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И своё мы выступление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Приготовили не зря.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Песней, пляской и стихами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Встретим праздник сентября!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4 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Моя большая Родина-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Узбекская страна!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На всей земле огромной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Такая ты одна!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5 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 xml:space="preserve">Чтоб мы росли </w:t>
      </w:r>
      <w:proofErr w:type="gramStart"/>
      <w:r w:rsidRPr="009F0172">
        <w:rPr>
          <w:color w:val="0000FF"/>
          <w:sz w:val="26"/>
          <w:szCs w:val="26"/>
        </w:rPr>
        <w:t>счастливыми</w:t>
      </w:r>
      <w:proofErr w:type="gramEnd"/>
      <w:r w:rsidRPr="009F0172">
        <w:rPr>
          <w:color w:val="0000FF"/>
          <w:sz w:val="26"/>
          <w:szCs w:val="26"/>
        </w:rPr>
        <w:t>,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Заботится народ.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Для нас и книги пишутся,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И радио поёт.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6 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Живи же, наша Родина,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Любимая страна!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На всей земле огромной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Такая ты одна!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1 сентября многие из вас ездили с родителями по городу. Расскажите, что вы видели, как выглядели улицы нашего города. (Ответы детей).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За 25 года Независимости наша Республика расцвела, похорошела, помолодели наши города. Многого добился наш народ, но многое предстоит еще сделать. Будущее наше велико. Много замечательных стихотворений написано о нашей Родине. Давайте послушаем их.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Выступления учащихся. (Тихо звучит национальная мелодия.)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7       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Узбекистан! Моя земля!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Мой дом! Ты Родина моя!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Ты светом теплых ярких дней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К себе влечешь сердца людей.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8       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Узбекистан! Ты край любви,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Цветов и вечного богатства.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И ты — земля, где люди все,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Живут, с любовью веря в братство.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9      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Я люблю тебя, мой край,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Я всегда с тобой,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lastRenderedPageBreak/>
        <w:t>Расцветай, Узбекистан,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Как сады весной!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10        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У народа моего руки золотые.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Вырастают, как грибы,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Города в пустыне.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11      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В небе миллиарды звезд.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С высоты сверкают.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А на знамени — 12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Путь нам освещают.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Беседа о Государственном флаге и Государственном гербе Республики Узбекистан.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Вопросы учителя: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О каком государственном символе говорилось в  стихотворении? (О флаге).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Давайте поговорим о Государственном флаге Республики Узбекистан.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Что символизируют цвета нашего флага?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Флаг Узбекистана – это прямоугольное полотнище трех цветов. Голубой цвет означает небо и воду – олицетворение жизни на земле, белый цвет – символ мира, светлых идей, чистых помыслов нового независимого государства, зеленый цвет – символ окружающей природы, богатого урожая, щедрости земли. Красные линии – символ неиссякаемой жизненной силы народа, полумесяц и звезды – символ связи с историческими традициями узбекского народа, древности его культуры.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А что изображено на Государственном гербе Республики Узбекистан?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 xml:space="preserve">— На гербе Узбекистана изображены горы, реки, хлопковые поля, освещенные ярким восходящим солнцем, символизирующим начало новой, светлой жизни народа. В центре – птица </w:t>
      </w:r>
      <w:proofErr w:type="spellStart"/>
      <w:r w:rsidRPr="009F0172">
        <w:rPr>
          <w:color w:val="0000FF"/>
          <w:sz w:val="26"/>
          <w:szCs w:val="26"/>
        </w:rPr>
        <w:t>Хумо</w:t>
      </w:r>
      <w:proofErr w:type="spellEnd"/>
      <w:r w:rsidRPr="009F0172">
        <w:rPr>
          <w:color w:val="0000FF"/>
          <w:sz w:val="26"/>
          <w:szCs w:val="26"/>
        </w:rPr>
        <w:t>, олицетворяющая добро, счастье и богатство народа. Восьмиугольник вверху – символ многогранности отношений республики с другими странами, полумесяц и 12 звездочек символизируют смену месяцев в году, справа – колосья пшеницы, слева – ветки хлопчатника, переплетенные трехцветной лентой, символизирующей флаг республики, внизу надпись: «</w:t>
      </w:r>
      <w:proofErr w:type="spellStart"/>
      <w:r w:rsidRPr="009F0172">
        <w:rPr>
          <w:color w:val="0000FF"/>
          <w:sz w:val="26"/>
          <w:szCs w:val="26"/>
        </w:rPr>
        <w:t>O’zbekiston</w:t>
      </w:r>
      <w:proofErr w:type="spellEnd"/>
      <w:r w:rsidRPr="009F0172">
        <w:rPr>
          <w:color w:val="0000FF"/>
          <w:sz w:val="26"/>
          <w:szCs w:val="26"/>
        </w:rPr>
        <w:t>». Герб – это знак независимости нашего государства, выражающий надежды и мечты народа о счастье и благоденствии.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 xml:space="preserve">— Широко раскинув крылья, летит над просторами междуречья Амударьи и Сырдарьи священная  птица </w:t>
      </w:r>
      <w:proofErr w:type="spellStart"/>
      <w:r w:rsidRPr="009F0172">
        <w:rPr>
          <w:color w:val="0000FF"/>
          <w:sz w:val="26"/>
          <w:szCs w:val="26"/>
        </w:rPr>
        <w:t>Хумо</w:t>
      </w:r>
      <w:proofErr w:type="spellEnd"/>
      <w:r w:rsidRPr="009F0172">
        <w:rPr>
          <w:color w:val="0000FF"/>
          <w:sz w:val="26"/>
          <w:szCs w:val="26"/>
        </w:rPr>
        <w:t>. Тень ее ложится на горные вершины Тянь-Шаня, проносится над плодовыми садами,  над бескрайними полями хлопка и пшеницы, над древними памятниками архитектуры, над городами  и селами нашей благословенной земли.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Вопросы учителя: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А какие города Узбекистана вы знаете? (Самарканд, Бухара, Хива, Фергана и т.д.)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А как называется главный город Узбекистана? (Город Ташкент).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Столица Узбекистана – Ташкент. Город Ташкент возник 220</w:t>
      </w:r>
      <w:r w:rsidR="00B41869">
        <w:rPr>
          <w:color w:val="0000FF"/>
          <w:sz w:val="26"/>
          <w:szCs w:val="26"/>
        </w:rPr>
        <w:t>0</w:t>
      </w:r>
      <w:r w:rsidRPr="009F0172">
        <w:rPr>
          <w:color w:val="0000FF"/>
          <w:sz w:val="26"/>
          <w:szCs w:val="26"/>
        </w:rPr>
        <w:t xml:space="preserve"> лет назад на перекрестке важных торговых путей. С тех пор он несколько раз менял свое название. Он назывался ЧАЧКЕНТ, ШАШКЕНТ, БИНКЕНТ и, наконец, ТАШКЕНТ, что означает «КАМЕННЫЙ ГОРОД» или «ХОЛМИСТЫЙ ГОРОД». Название города появилось в Х</w:t>
      </w:r>
      <w:proofErr w:type="gramStart"/>
      <w:r w:rsidRPr="009F0172">
        <w:rPr>
          <w:color w:val="0000FF"/>
          <w:sz w:val="26"/>
          <w:szCs w:val="26"/>
        </w:rPr>
        <w:t>I</w:t>
      </w:r>
      <w:proofErr w:type="gramEnd"/>
      <w:r w:rsidRPr="009F0172">
        <w:rPr>
          <w:color w:val="0000FF"/>
          <w:sz w:val="26"/>
          <w:szCs w:val="26"/>
        </w:rPr>
        <w:t xml:space="preserve"> веке. В годы войны Ташкент стал вторым домом для 250 тысяч людей разных национальностей.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lastRenderedPageBreak/>
        <w:t>— Замечательные стихи посвящены нашей столице — Ташкенту. Послушаем их.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12    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Ташкент! Великая столица!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Чудесный город, край любимый мой!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Мне дороги твои улыбки, лица.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Своей ты поражаешь красотой!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13      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Ташкент! Великая столица!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Ты независим, мой любимый край!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Ты в небеса взлетаешь, точно птица.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Так процветай, Ташкент мой, процветай!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Слово учителя: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За годы Независимости Ташкент преобразился, как преобразился и весь Узбекистан: построены новые заводы, открыты детские парки, посажены деревья, цветы.  А сколько новых высотных зданий </w:t>
      </w:r>
      <w:r w:rsidRPr="009F0172">
        <w:rPr>
          <w:b/>
          <w:bCs/>
          <w:color w:val="0000FF"/>
          <w:sz w:val="26"/>
          <w:szCs w:val="26"/>
        </w:rPr>
        <w:t> </w:t>
      </w:r>
      <w:r w:rsidRPr="009F0172">
        <w:rPr>
          <w:color w:val="0000FF"/>
          <w:sz w:val="26"/>
          <w:szCs w:val="26"/>
        </w:rPr>
        <w:t>построено за эти годы, сколько новых фонтанов! Сказочно прекрасных фонтанов! Не зря Ташкент  называют «городом тысячи фонтанов».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14        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Город тысячи фонтанов.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Город песен и цветов.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Ты встаешь, как солнце, рано.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Ты прекрасней сказок — снов.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15       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С каждым годом ты прекрасней,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Древний ты и молодой,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Ввысь твои стремятся зданья.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Город мой, Ташкент родной.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16  ученик: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С праздником, моя Отчизна.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Мой родной Узбекистан!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Ты сияешь светом жизни,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Расцветай, великий край!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Новостройки чудесно сочетаются с памятниками архитектуры. Государство заботится и охраняет их,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 xml:space="preserve">ведь это наша история, истоки нашей духовности. Туристы со всего мира приезжают в Узбекистан, чтобы полюбоваться площадью </w:t>
      </w:r>
      <w:proofErr w:type="spellStart"/>
      <w:r w:rsidRPr="009F0172">
        <w:rPr>
          <w:color w:val="0000FF"/>
          <w:sz w:val="26"/>
          <w:szCs w:val="26"/>
        </w:rPr>
        <w:t>Регистан</w:t>
      </w:r>
      <w:proofErr w:type="spellEnd"/>
      <w:r w:rsidRPr="009F0172">
        <w:rPr>
          <w:color w:val="0000FF"/>
          <w:sz w:val="26"/>
          <w:szCs w:val="26"/>
        </w:rPr>
        <w:t xml:space="preserve"> в Самарканде, мечетями и минаретами в Хиве и Бухаре, зданиями медресе в Ташкенте, познакомится с историей нашей Республики, с трудолюбивыми и добрыми людьми, живущими здесь.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Правительство нашей страны приложило много сил, чтобы Узбекистан гордо поднялся и занял достойное место на карте мира.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Вопрос учителя: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А кто является главой нашего государства?  (Президентом Республики Узбекистан  является И.А. Каримов).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 xml:space="preserve">— Ислам </w:t>
      </w:r>
      <w:proofErr w:type="spellStart"/>
      <w:r w:rsidRPr="009F0172">
        <w:rPr>
          <w:color w:val="0000FF"/>
          <w:sz w:val="26"/>
          <w:szCs w:val="26"/>
        </w:rPr>
        <w:t>Абдуганиевич</w:t>
      </w:r>
      <w:proofErr w:type="spellEnd"/>
      <w:r w:rsidRPr="009F0172">
        <w:rPr>
          <w:color w:val="0000FF"/>
          <w:sz w:val="26"/>
          <w:szCs w:val="26"/>
        </w:rPr>
        <w:t xml:space="preserve"> Каримов прилагает много усилий к тому, чтобы все народы, живущие в Узбекистане, жили дружно, богато и счастливо. Очень большое внимание с его стороны уделяется нам с вами: детям, подрастающему поколению.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lastRenderedPageBreak/>
        <w:t>— Как вы думаете, почему? (Дети — это будущее страны).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Правильно! Вот слова Президента: «Если бы меня спросили, в чем состоит самое большое богатство, то я бы ответил, что это умные и знающие дети, которые думают о завтрашнем дне…»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Вы — это будущее нашей страны. Правительство постоянно заботится  о детях. Каждый год первоклассники к первому сентября получают подарки Президента. Чтобы страна жила хорошо, оставалась богатой и независимой, ею должны управлять знающие, деловые люди. Но для того, чтобы стать такими людьми, вы должны хорошо учиться, много читать и многое узнать. А поможет вам в этом наша школа.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А чем еще богата наша земля? (Хлопок, пшеница, овощи, фрукты).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И, конечно же, большим богатством являются люди: добрые, гостеприимные, трудолюбивые и скромные. Вспомнив все это, можно с гордостью сказать, что наша Родина — самая щедрая, самая добрая мать, которая заботиться о нас с вами, своих детях, дает нам все, что необходимо для жизни, удовлетворяет все наши желания, потребности. Такой Родиной можно гордиться, такую страну надо любить и уважать.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На свете много разных стран —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Одна другой милей и краше,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А я влюблен в Узбекистан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И в солнце пламенное наше.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Творческая работа учащихся</w:t>
      </w:r>
      <w:proofErr w:type="gramStart"/>
      <w:r w:rsidRPr="009F0172">
        <w:rPr>
          <w:b/>
          <w:bCs/>
          <w:color w:val="0000FF"/>
          <w:sz w:val="26"/>
          <w:szCs w:val="26"/>
        </w:rPr>
        <w:t xml:space="preserve"> .</w:t>
      </w:r>
      <w:proofErr w:type="gramEnd"/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А сейчас мы с вами порисуем. Тема наших рисунков — «Богатства Узбекистана».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Что мы можем нарисовать? (Ответы детей).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Самостоятельная работа учащихся.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b/>
          <w:bCs/>
          <w:color w:val="0000FF"/>
          <w:sz w:val="26"/>
          <w:szCs w:val="26"/>
        </w:rPr>
        <w:t>ИТОГ УРОКА.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О чем говорили на уроке?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— Что вам понравилось?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 xml:space="preserve">— Посмотрите, какие прекрасные работы получились. ( На дверцах шкафчиков устраивается выставка </w:t>
      </w:r>
      <w:proofErr w:type="spellStart"/>
      <w:proofErr w:type="gramStart"/>
      <w:r w:rsidRPr="009F0172">
        <w:rPr>
          <w:color w:val="0000FF"/>
          <w:sz w:val="26"/>
          <w:szCs w:val="26"/>
        </w:rPr>
        <w:t>pa</w:t>
      </w:r>
      <w:proofErr w:type="gramEnd"/>
      <w:r w:rsidRPr="009F0172">
        <w:rPr>
          <w:color w:val="0000FF"/>
          <w:sz w:val="26"/>
          <w:szCs w:val="26"/>
        </w:rPr>
        <w:t>бот</w:t>
      </w:r>
      <w:proofErr w:type="spellEnd"/>
      <w:r w:rsidRPr="009F0172">
        <w:rPr>
          <w:color w:val="0000FF"/>
          <w:sz w:val="26"/>
          <w:szCs w:val="26"/>
        </w:rPr>
        <w:t>).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Заключительное слово учителя.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-Дорогие ребята! Наш Урок Независимости подошел к концу, и мне хочется сказать вам, что судьба нашей страны в ваших руках. А чтобы жить по-настоящему светлой и счастливой жизнью, надо много знать и много трудиться. Для независимости государства с великим будущим нужны знающие и экономически грамотные специалисты.</w:t>
      </w:r>
    </w:p>
    <w:p w:rsidR="009F0172" w:rsidRPr="009F0172" w:rsidRDefault="009F0172" w:rsidP="009F01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6"/>
          <w:szCs w:val="26"/>
        </w:rPr>
      </w:pPr>
      <w:r w:rsidRPr="009F0172">
        <w:rPr>
          <w:color w:val="0000FF"/>
          <w:sz w:val="26"/>
          <w:szCs w:val="26"/>
        </w:rPr>
        <w:t> </w:t>
      </w:r>
    </w:p>
    <w:p w:rsidR="000C3D33" w:rsidRPr="009F0172" w:rsidRDefault="000C3D33" w:rsidP="009F0172">
      <w:pPr>
        <w:spacing w:after="0"/>
        <w:rPr>
          <w:rFonts w:ascii="Times New Roman" w:hAnsi="Times New Roman" w:cs="Times New Roman"/>
          <w:color w:val="0000FF"/>
          <w:sz w:val="26"/>
          <w:szCs w:val="26"/>
        </w:rPr>
      </w:pPr>
    </w:p>
    <w:sectPr w:rsidR="000C3D33" w:rsidRPr="009F0172" w:rsidSect="00B41869">
      <w:pgSz w:w="11906" w:h="16838"/>
      <w:pgMar w:top="284" w:right="850" w:bottom="426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878"/>
    <w:multiLevelType w:val="multilevel"/>
    <w:tmpl w:val="AE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72"/>
    <w:rsid w:val="000C3D33"/>
    <w:rsid w:val="004C7D23"/>
    <w:rsid w:val="009F0172"/>
    <w:rsid w:val="00A02FEB"/>
    <w:rsid w:val="00B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Mahmudjon</dc:creator>
  <cp:lastModifiedBy>Mahmudjon</cp:lastModifiedBy>
  <cp:revision>2</cp:revision>
  <cp:lastPrinted>2016-08-16T07:23:00Z</cp:lastPrinted>
  <dcterms:created xsi:type="dcterms:W3CDTF">2016-08-11T07:36:00Z</dcterms:created>
  <dcterms:modified xsi:type="dcterms:W3CDTF">2016-08-16T07:24:00Z</dcterms:modified>
</cp:coreProperties>
</file>