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542" w:rsidRPr="00C66D89" w:rsidRDefault="005D5542" w:rsidP="005D5542">
      <w:pPr>
        <w:spacing w:line="276" w:lineRule="auto"/>
        <w:rPr>
          <w:rStyle w:val="12"/>
          <w:rFonts w:ascii="Times New Roman" w:hAnsi="Times New Roman" w:cs="Times New Roman"/>
          <w:bCs w:val="0"/>
          <w:color w:val="0D0D0D" w:themeColor="text1" w:themeTint="F2"/>
          <w:sz w:val="28"/>
          <w:szCs w:val="28"/>
        </w:rPr>
      </w:pPr>
      <w:r w:rsidRPr="00C66D89">
        <w:rPr>
          <w:rStyle w:val="12"/>
          <w:rFonts w:ascii="Times New Roman" w:hAnsi="Times New Roman" w:cs="Times New Roman"/>
          <w:color w:val="0D0D0D" w:themeColor="text1" w:themeTint="F2"/>
          <w:sz w:val="28"/>
          <w:szCs w:val="28"/>
        </w:rPr>
        <w:t>Sana:_______________________</w:t>
      </w:r>
    </w:p>
    <w:p w:rsidR="005D5542" w:rsidRPr="00C66D89" w:rsidRDefault="005D5542" w:rsidP="005D5542">
      <w:pPr>
        <w:spacing w:line="276" w:lineRule="auto"/>
        <w:ind w:right="-24"/>
        <w:jc w:val="center"/>
        <w:rPr>
          <w:b/>
          <w:sz w:val="28"/>
          <w:szCs w:val="28"/>
          <w:lang w:val="en-US"/>
        </w:rPr>
      </w:pPr>
      <w:r w:rsidRPr="00C66D89">
        <w:rPr>
          <w:b/>
          <w:sz w:val="28"/>
          <w:szCs w:val="28"/>
          <w:lang w:val="en-US"/>
        </w:rPr>
        <w:t xml:space="preserve">Mavzu:  </w:t>
      </w:r>
      <w:r w:rsidRPr="00C66D89">
        <w:rPr>
          <w:rStyle w:val="fontstyle01"/>
          <w:b/>
          <w:color w:val="0D0D0D" w:themeColor="text1" w:themeTint="F2"/>
          <w:sz w:val="28"/>
          <w:szCs w:val="28"/>
          <w:lang w:val="en-US"/>
        </w:rPr>
        <w:t xml:space="preserve">S tovush va S s harflarini mustahkamlash. </w:t>
      </w:r>
      <w:r w:rsidRPr="00C66D89">
        <w:rPr>
          <w:rStyle w:val="fontstyle01"/>
          <w:b/>
          <w:color w:val="0D0D0D" w:themeColor="text1" w:themeTint="F2"/>
          <w:sz w:val="28"/>
          <w:szCs w:val="28"/>
        </w:rPr>
        <w:t>“Sirkda” matni.</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Maqsad:</w:t>
      </w:r>
      <w:r w:rsidRPr="00C66D89">
        <w:rPr>
          <w:sz w:val="28"/>
          <w:szCs w:val="28"/>
          <w:lang w:val="en-US"/>
        </w:rPr>
        <w:t xml:space="preserve">  DTS talablari asosida gap, so’z, bo’g’in haqida o’quvchilarga bilim berish.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Ta’limiy: </w:t>
      </w:r>
      <w:r w:rsidRPr="00C66D89">
        <w:rPr>
          <w:sz w:val="28"/>
          <w:szCs w:val="28"/>
          <w:lang w:val="en-US"/>
        </w:rPr>
        <w:t>O’quvchilarni  Ss  tovushi va   Ss  harfi bilan tanishtirish, talaffuzini o’rgatish.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TK2</w:t>
      </w:r>
      <w:r w:rsidRPr="00C66D89">
        <w:rPr>
          <w:sz w:val="28"/>
          <w:szCs w:val="28"/>
          <w:lang w:val="uz-Cyrl-UZ"/>
        </w:rPr>
        <w:t>Televizor</w:t>
      </w:r>
      <w:r w:rsidRPr="00C66D89">
        <w:rPr>
          <w:sz w:val="28"/>
          <w:szCs w:val="28"/>
          <w:lang w:val="en-US"/>
        </w:rPr>
        <w:t xml:space="preserve">dan </w:t>
      </w:r>
      <w:r w:rsidRPr="00C66D89">
        <w:rPr>
          <w:sz w:val="28"/>
          <w:szCs w:val="28"/>
          <w:lang w:val="uz-Cyrl-UZ"/>
        </w:rPr>
        <w:t>ko‘rgan</w:t>
      </w:r>
      <w:r w:rsidRPr="00C66D89">
        <w:rPr>
          <w:sz w:val="28"/>
          <w:szCs w:val="28"/>
          <w:lang w:val="en-US"/>
        </w:rPr>
        <w:t>,</w:t>
      </w:r>
      <w:r w:rsidRPr="00C66D89">
        <w:rPr>
          <w:sz w:val="28"/>
          <w:szCs w:val="28"/>
          <w:lang w:val="uz-Cyrl-UZ"/>
        </w:rPr>
        <w:t xml:space="preserve"> radiodan eshitgan lavhalaridan ma</w:t>
      </w:r>
      <w:r w:rsidRPr="00C66D89">
        <w:rPr>
          <w:sz w:val="28"/>
          <w:szCs w:val="28"/>
          <w:lang w:val="en-US"/>
        </w:rPr>
        <w:t>’</w:t>
      </w:r>
      <w:r w:rsidRPr="00C66D89">
        <w:rPr>
          <w:sz w:val="28"/>
          <w:szCs w:val="28"/>
          <w:lang w:val="uz-Cyrl-UZ"/>
        </w:rPr>
        <w:t>lumotlar tushun</w:t>
      </w:r>
      <w:r w:rsidRPr="00C66D89">
        <w:rPr>
          <w:sz w:val="28"/>
          <w:szCs w:val="28"/>
          <w:lang w:val="en-US"/>
        </w:rPr>
        <w:t>ib aytib bera olish</w:t>
      </w:r>
      <w:r w:rsidRPr="00C66D89">
        <w:rPr>
          <w:sz w:val="28"/>
          <w:szCs w:val="28"/>
          <w:lang w:val="uz-Cyrl-UZ"/>
        </w:rPr>
        <w:t xml:space="preserve">. </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Tarbiyaviy: </w:t>
      </w:r>
      <w:r w:rsidRPr="00C66D89">
        <w:rPr>
          <w:sz w:val="28"/>
          <w:szCs w:val="28"/>
          <w:lang w:val="en-US"/>
        </w:rPr>
        <w:t xml:space="preserve">O’quvchilarda  jonivorlarga nisbatan mehr-shafqatni tarbiyalash. </w:t>
      </w:r>
      <w:r w:rsidRPr="00C66D89">
        <w:rPr>
          <w:b/>
          <w:sz w:val="28"/>
          <w:szCs w:val="28"/>
          <w:lang w:val="en-US"/>
        </w:rPr>
        <w:t>TK3</w:t>
      </w:r>
      <w:r w:rsidRPr="00C66D89">
        <w:rPr>
          <w:sz w:val="28"/>
          <w:szCs w:val="28"/>
          <w:lang w:val="en-US"/>
        </w:rPr>
        <w:t xml:space="preserve"> </w:t>
      </w:r>
      <w:r w:rsidRPr="00C66D89">
        <w:rPr>
          <w:sz w:val="28"/>
          <w:szCs w:val="28"/>
          <w:lang w:val="uz-Cyrl-UZ"/>
        </w:rPr>
        <w:t xml:space="preserve">jamoat joylariga tozalikka rioya qilish.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Rivojlantiruvchi: </w:t>
      </w:r>
      <w:r w:rsidRPr="00C66D89">
        <w:rPr>
          <w:sz w:val="28"/>
          <w:szCs w:val="28"/>
          <w:lang w:val="en-US"/>
        </w:rPr>
        <w:t xml:space="preserve">O’quvchilarni  so’z boyligini o’stirish. Ularni og’zaki nutqini o’stirish.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sz w:val="28"/>
          <w:szCs w:val="28"/>
          <w:lang w:val="uz-Cyrl-UZ"/>
        </w:rPr>
        <w:t xml:space="preserve">FK1  O, </w:t>
      </w:r>
      <w:r w:rsidRPr="00C66D89">
        <w:rPr>
          <w:bCs/>
          <w:sz w:val="28"/>
          <w:szCs w:val="28"/>
          <w:lang w:val="uz-Cyrl-UZ"/>
        </w:rPr>
        <w:t>N</w:t>
      </w:r>
      <w:r w:rsidRPr="00C66D89">
        <w:rPr>
          <w:sz w:val="28"/>
          <w:szCs w:val="28"/>
          <w:lang w:val="uz-Cyrl-UZ"/>
        </w:rPr>
        <w:t xml:space="preserve">, </w:t>
      </w:r>
      <w:r w:rsidRPr="00C66D89">
        <w:rPr>
          <w:bCs/>
          <w:sz w:val="28"/>
          <w:szCs w:val="28"/>
          <w:lang w:val="uz-Cyrl-UZ"/>
        </w:rPr>
        <w:t>A</w:t>
      </w:r>
      <w:r w:rsidRPr="00C66D89">
        <w:rPr>
          <w:sz w:val="28"/>
          <w:szCs w:val="28"/>
          <w:lang w:val="uz-Cyrl-UZ"/>
        </w:rPr>
        <w:t>, I, M, T, L, B, K, R, O‘, D, U, Y, E, G, Ng, S,harfini qo‘shib o‘qiy oladi,</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Dars turi: </w:t>
      </w:r>
      <w:r w:rsidRPr="00C66D89">
        <w:rPr>
          <w:sz w:val="28"/>
          <w:szCs w:val="28"/>
          <w:lang w:val="en-US"/>
        </w:rPr>
        <w:t>Yangi tushuncha berish.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Metodi: </w:t>
      </w:r>
      <w:r w:rsidRPr="00C66D89">
        <w:rPr>
          <w:sz w:val="28"/>
          <w:szCs w:val="28"/>
          <w:lang w:val="en-US"/>
        </w:rPr>
        <w:t>Savol</w:t>
      </w:r>
      <w:r w:rsidRPr="00C66D89">
        <w:rPr>
          <w:b/>
          <w:sz w:val="28"/>
          <w:szCs w:val="28"/>
          <w:lang w:val="en-US"/>
        </w:rPr>
        <w:t xml:space="preserve">- </w:t>
      </w:r>
      <w:r w:rsidRPr="00C66D89">
        <w:rPr>
          <w:sz w:val="28"/>
          <w:szCs w:val="28"/>
          <w:lang w:val="en-US"/>
        </w:rPr>
        <w:t>javob, jamoa bilan ishlash,tushuntirish.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Jihozi: </w:t>
      </w:r>
      <w:r w:rsidRPr="00C66D89">
        <w:rPr>
          <w:sz w:val="28"/>
          <w:szCs w:val="28"/>
          <w:lang w:val="en-US"/>
        </w:rPr>
        <w:t xml:space="preserve"> mavzuga oid rasmlar.</w:t>
      </w:r>
    </w:p>
    <w:p w:rsidR="005D5542" w:rsidRPr="00C66D89" w:rsidRDefault="005D5542" w:rsidP="005D5542">
      <w:pPr>
        <w:tabs>
          <w:tab w:val="left" w:pos="1260"/>
          <w:tab w:val="left" w:pos="1800"/>
        </w:tabs>
        <w:spacing w:line="276" w:lineRule="auto"/>
        <w:ind w:right="-24"/>
        <w:jc w:val="center"/>
        <w:rPr>
          <w:b/>
          <w:sz w:val="28"/>
          <w:szCs w:val="28"/>
          <w:lang w:val="en-US"/>
        </w:rPr>
      </w:pPr>
      <w:r w:rsidRPr="00C66D89">
        <w:rPr>
          <w:b/>
          <w:sz w:val="28"/>
          <w:szCs w:val="28"/>
          <w:lang w:val="en-US"/>
        </w:rPr>
        <w:t>Darsning borishi:</w:t>
      </w:r>
    </w:p>
    <w:tbl>
      <w:tblPr>
        <w:tblStyle w:val="1-3"/>
        <w:tblW w:w="10361" w:type="dxa"/>
        <w:jc w:val="center"/>
        <w:tblLook w:val="04A0" w:firstRow="1" w:lastRow="0" w:firstColumn="1" w:lastColumn="0" w:noHBand="0" w:noVBand="1"/>
      </w:tblPr>
      <w:tblGrid>
        <w:gridCol w:w="1346"/>
        <w:gridCol w:w="6133"/>
        <w:gridCol w:w="2882"/>
      </w:tblGrid>
      <w:tr w:rsidR="005D5542" w:rsidRPr="00C66D89" w:rsidTr="00264A32">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hideMark/>
          </w:tcPr>
          <w:p w:rsidR="005D5542" w:rsidRPr="00C66D89" w:rsidRDefault="005D5542" w:rsidP="00264A32">
            <w:pPr>
              <w:spacing w:line="276" w:lineRule="auto"/>
              <w:ind w:left="-137" w:right="353" w:firstLine="28"/>
              <w:jc w:val="center"/>
              <w:textAlignment w:val="baseline"/>
              <w:rPr>
                <w:b w:val="0"/>
                <w:bCs w:val="0"/>
                <w:color w:val="0D0D0D" w:themeColor="text1" w:themeTint="F2"/>
                <w:sz w:val="28"/>
                <w:szCs w:val="28"/>
              </w:rPr>
            </w:pPr>
            <w:r w:rsidRPr="00C66D89">
              <w:rPr>
                <w:color w:val="0D0D0D" w:themeColor="text1" w:themeTint="F2"/>
                <w:sz w:val="28"/>
                <w:szCs w:val="28"/>
                <w:lang w:val="en-US"/>
              </w:rPr>
              <w:t>T/R</w:t>
            </w:r>
          </w:p>
        </w:tc>
        <w:tc>
          <w:tcPr>
            <w:tcW w:w="6133"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Bo’limlar</w:t>
            </w:r>
          </w:p>
        </w:tc>
        <w:tc>
          <w:tcPr>
            <w:tcW w:w="2882"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Vaqti</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1</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Tashkiliy qism</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3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2</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O`tgan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5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3</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Yangi mavzu bayoni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15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4</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lang w:val="uz-Latn-UZ"/>
              </w:rPr>
            </w:pPr>
            <w:r w:rsidRPr="00C66D89">
              <w:rPr>
                <w:color w:val="0D0D0D" w:themeColor="text1" w:themeTint="F2"/>
                <w:sz w:val="28"/>
                <w:szCs w:val="28"/>
                <w:lang w:val="uz-Latn-UZ"/>
              </w:rPr>
              <w:t>Yangi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5</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lang w:val="en-US"/>
              </w:rPr>
            </w:pPr>
            <w:r w:rsidRPr="00C66D89">
              <w:rPr>
                <w:color w:val="0D0D0D" w:themeColor="text1" w:themeTint="F2"/>
                <w:sz w:val="28"/>
                <w:szCs w:val="28"/>
                <w:lang w:val="fr-FR"/>
              </w:rPr>
              <w:t>O`quvchilarni rag`batlantirish. Darsni yakunlash.</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6</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Uyga vazifa</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2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7479" w:type="dxa"/>
            <w:gridSpan w:val="2"/>
          </w:tcPr>
          <w:p w:rsidR="005D5542" w:rsidRPr="00C66D89" w:rsidRDefault="005D5542" w:rsidP="00264A32">
            <w:pPr>
              <w:spacing w:line="276" w:lineRule="auto"/>
              <w:jc w:val="center"/>
              <w:textAlignment w:val="baseline"/>
              <w:rPr>
                <w:b w:val="0"/>
                <w:bCs w:val="0"/>
                <w:color w:val="0D0D0D" w:themeColor="text1" w:themeTint="F2"/>
                <w:sz w:val="28"/>
                <w:szCs w:val="28"/>
              </w:rPr>
            </w:pPr>
            <w:r w:rsidRPr="00C66D89">
              <w:rPr>
                <w:color w:val="0D0D0D" w:themeColor="text1" w:themeTint="F2"/>
                <w:sz w:val="28"/>
                <w:szCs w:val="28"/>
                <w:lang w:val="en-US"/>
              </w:rPr>
              <w:t>Jami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45 daqiqa</w:t>
            </w:r>
          </w:p>
        </w:tc>
      </w:tr>
    </w:tbl>
    <w:p w:rsidR="005D5542" w:rsidRPr="00C66D89" w:rsidRDefault="005D5542" w:rsidP="005D5542">
      <w:pPr>
        <w:tabs>
          <w:tab w:val="left" w:pos="1260"/>
          <w:tab w:val="left" w:pos="1800"/>
        </w:tabs>
        <w:spacing w:line="276" w:lineRule="auto"/>
        <w:ind w:right="-24"/>
        <w:jc w:val="center"/>
        <w:rPr>
          <w:b/>
          <w:sz w:val="28"/>
          <w:szCs w:val="28"/>
          <w:lang w:val="en-US"/>
        </w:rPr>
      </w:pPr>
    </w:p>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 xml:space="preserve">I. Tashkiliy qism:            </w:t>
      </w:r>
      <w:r w:rsidRPr="00C66D89">
        <w:rPr>
          <w:sz w:val="28"/>
          <w:szCs w:val="28"/>
          <w:lang w:val="en-US"/>
        </w:rPr>
        <w:t>a) salomlashish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b) davomotni aniqlash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c) ma’naviyat daqiqasi</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w:t>
      </w:r>
      <w:r w:rsidRPr="00C66D89">
        <w:rPr>
          <w:b/>
          <w:sz w:val="28"/>
          <w:szCs w:val="28"/>
          <w:lang w:val="en-US"/>
        </w:rPr>
        <w:t xml:space="preserve"> Uy hayvonlari</w:t>
      </w:r>
      <w:r w:rsidRPr="00C66D89">
        <w:rPr>
          <w:sz w:val="28"/>
          <w:szCs w:val="28"/>
          <w:lang w:val="en-US"/>
        </w:rPr>
        <w:t>” mavzusida suhbat o’tkazish.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II. O’tgan mavzuni so’rash va mustahkamlash.</w:t>
      </w:r>
      <w:r w:rsidRPr="00C66D89">
        <w:rPr>
          <w:sz w:val="28"/>
          <w:szCs w:val="28"/>
          <w:lang w:val="en-US"/>
        </w:rPr>
        <w:t xml:space="preserve"> O’quvchilar bilimlarini mustahkamlash maqsadida savol-javob o’tkazish. Takrorlash orqali o’quvchilar bilimlarini mustahkamlash. Oldingi darslar kabi berilgandek, unli va undosh tovushlarga oid bilimlar savol-javob metodi asosida  so’zni bo’g’in-tovush jihatdan tahlil qilish.  Darslar davomida yod olgan she’rlarni takrorlash. Eslab qolish qobiliyatlarini rivojlantirish.</w:t>
      </w:r>
    </w:p>
    <w:p w:rsidR="005D5542" w:rsidRPr="00C66D89" w:rsidRDefault="005D5542" w:rsidP="005D5542">
      <w:pPr>
        <w:tabs>
          <w:tab w:val="left" w:pos="1260"/>
          <w:tab w:val="left" w:pos="1800"/>
        </w:tabs>
        <w:spacing w:line="276" w:lineRule="auto"/>
        <w:ind w:right="-24"/>
        <w:rPr>
          <w:b/>
          <w:sz w:val="28"/>
          <w:szCs w:val="28"/>
          <w:lang w:val="en-US"/>
        </w:rPr>
      </w:pPr>
      <w:r w:rsidRPr="00C66D89">
        <w:rPr>
          <w:noProof/>
          <w:sz w:val="28"/>
          <w:szCs w:val="28"/>
        </w:rPr>
        <w:drawing>
          <wp:inline distT="0" distB="0" distL="0" distR="0" wp14:anchorId="23F00168" wp14:editId="4972B7C1">
            <wp:extent cx="2706801" cy="51813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43192" t="48215" r="18429" b="38705"/>
                    <a:stretch/>
                  </pic:blipFill>
                  <pic:spPr bwMode="auto">
                    <a:xfrm>
                      <a:off x="0" y="0"/>
                      <a:ext cx="2706801" cy="518131"/>
                    </a:xfrm>
                    <a:prstGeom prst="rect">
                      <a:avLst/>
                    </a:prstGeom>
                    <a:ln>
                      <a:noFill/>
                    </a:ln>
                    <a:extLst>
                      <a:ext uri="{53640926-AAD7-44D8-BBD7-CCE9431645EC}">
                        <a14:shadowObscured xmlns:a14="http://schemas.microsoft.com/office/drawing/2010/main"/>
                      </a:ext>
                    </a:extLst>
                  </pic:spPr>
                </pic:pic>
              </a:graphicData>
            </a:graphic>
          </wp:inline>
        </w:drawing>
      </w:r>
    </w:p>
    <w:p w:rsidR="005D5542" w:rsidRPr="00C66D89" w:rsidRDefault="005D5542" w:rsidP="005D5542">
      <w:pPr>
        <w:tabs>
          <w:tab w:val="left" w:pos="1260"/>
          <w:tab w:val="left" w:pos="1800"/>
        </w:tabs>
        <w:spacing w:line="276" w:lineRule="auto"/>
        <w:ind w:right="-24"/>
        <w:rPr>
          <w:b/>
          <w:sz w:val="28"/>
          <w:szCs w:val="28"/>
          <w:lang w:val="en-US"/>
        </w:rPr>
      </w:pPr>
      <w:r w:rsidRPr="00C66D89">
        <w:rPr>
          <w:b/>
          <w:sz w:val="28"/>
          <w:szCs w:val="28"/>
          <w:lang w:val="en-US"/>
        </w:rPr>
        <w:t>III. Yangi mavzu bayoni      Ss tovushi va  Ss  harfi.   Darslik bilan ishlash:</w:t>
      </w:r>
    </w:p>
    <w:p w:rsidR="005D5542" w:rsidRPr="00C66D89" w:rsidRDefault="005D5542" w:rsidP="005D5542">
      <w:pPr>
        <w:tabs>
          <w:tab w:val="left" w:pos="5843"/>
        </w:tabs>
        <w:spacing w:line="276" w:lineRule="auto"/>
        <w:ind w:right="-24" w:hanging="5670"/>
        <w:rPr>
          <w:b/>
          <w:sz w:val="28"/>
          <w:szCs w:val="28"/>
          <w:lang w:val="en-US"/>
        </w:rPr>
      </w:pPr>
      <w:r w:rsidRPr="00C66D89">
        <w:rPr>
          <w:b/>
          <w:sz w:val="28"/>
          <w:szCs w:val="28"/>
          <w:lang w:val="en-US"/>
        </w:rPr>
        <w:tab/>
        <w:t>Bo’ginlar yordamida so’zlar  hosil qilish.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 xml:space="preserve">Sirkda matnini o’qituvchi o’qib mazmunini so’zlab beradi. O’quvchilarni qiziqtirgan savollarga javob berish.  </w:t>
      </w:r>
      <w:r w:rsidRPr="00C66D89">
        <w:rPr>
          <w:sz w:val="28"/>
          <w:szCs w:val="28"/>
          <w:lang w:val="en-US"/>
        </w:rPr>
        <w:tab/>
      </w:r>
    </w:p>
    <w:p w:rsidR="005D5542" w:rsidRPr="00C66D89" w:rsidRDefault="005D5542" w:rsidP="005D5542">
      <w:pPr>
        <w:tabs>
          <w:tab w:val="left" w:pos="1260"/>
          <w:tab w:val="left" w:pos="1800"/>
        </w:tabs>
        <w:spacing w:line="276" w:lineRule="auto"/>
        <w:ind w:right="-24"/>
        <w:rPr>
          <w:sz w:val="28"/>
          <w:szCs w:val="28"/>
          <w:lang w:val="en-US"/>
        </w:rPr>
      </w:pPr>
    </w:p>
    <w:p w:rsidR="005D5542" w:rsidRPr="00C66D89" w:rsidRDefault="005D5542" w:rsidP="005D5542">
      <w:pPr>
        <w:tabs>
          <w:tab w:val="left" w:pos="1260"/>
          <w:tab w:val="left" w:pos="1800"/>
        </w:tabs>
        <w:spacing w:line="276" w:lineRule="auto"/>
        <w:ind w:right="-24"/>
        <w:rPr>
          <w:sz w:val="28"/>
          <w:szCs w:val="28"/>
          <w:lang w:val="en-US"/>
        </w:rPr>
      </w:pPr>
    </w:p>
    <w:p w:rsidR="005D5542" w:rsidRPr="00C66D89" w:rsidRDefault="005D5542" w:rsidP="005D5542">
      <w:pPr>
        <w:tabs>
          <w:tab w:val="left" w:pos="1260"/>
          <w:tab w:val="left" w:pos="1800"/>
        </w:tabs>
        <w:spacing w:line="276" w:lineRule="auto"/>
        <w:ind w:right="-24"/>
        <w:jc w:val="center"/>
        <w:rPr>
          <w:b/>
          <w:sz w:val="28"/>
          <w:szCs w:val="28"/>
          <w:lang w:val="en-US"/>
        </w:rPr>
      </w:pPr>
      <w:r w:rsidRPr="00C66D89">
        <w:rPr>
          <w:b/>
          <w:sz w:val="28"/>
          <w:szCs w:val="28"/>
          <w:lang w:val="en-US"/>
        </w:rPr>
        <w:lastRenderedPageBreak/>
        <w:t>SIRKDA</w:t>
      </w:r>
    </w:p>
    <w:p w:rsidR="005D5542" w:rsidRPr="00C66D89" w:rsidRDefault="005D5542" w:rsidP="005D5542">
      <w:pPr>
        <w:tabs>
          <w:tab w:val="left" w:pos="1260"/>
          <w:tab w:val="left" w:pos="1800"/>
        </w:tabs>
        <w:spacing w:line="276" w:lineRule="auto"/>
        <w:ind w:right="-24"/>
        <w:jc w:val="center"/>
        <w:rPr>
          <w:color w:val="000000"/>
          <w:sz w:val="28"/>
          <w:szCs w:val="28"/>
          <w:lang w:val="uz-Latn-UZ"/>
        </w:rPr>
      </w:pPr>
      <w:r w:rsidRPr="00C66D89">
        <w:rPr>
          <w:color w:val="000000"/>
          <w:sz w:val="28"/>
          <w:szCs w:val="28"/>
        </w:rPr>
        <w:t>Mastura bilan Saida –</w:t>
      </w:r>
      <w:r w:rsidRPr="00C66D89">
        <w:rPr>
          <w:color w:val="000000"/>
          <w:sz w:val="28"/>
          <w:szCs w:val="28"/>
          <w:lang w:val="uz-Latn-UZ"/>
        </w:rPr>
        <w:t xml:space="preserve"> dugona. Dugonalar sirkka bordilar.Sirk binosi katta ekan.  Ular sirkda arslon, yo`lbars, maymunni ko`rdilar</w:t>
      </w:r>
    </w:p>
    <w:p w:rsidR="005D5542" w:rsidRPr="00C66D89" w:rsidRDefault="005D5542" w:rsidP="005D5542">
      <w:pPr>
        <w:tabs>
          <w:tab w:val="left" w:pos="1260"/>
          <w:tab w:val="left" w:pos="1800"/>
        </w:tabs>
        <w:spacing w:line="276" w:lineRule="auto"/>
        <w:ind w:right="-24"/>
        <w:jc w:val="center"/>
        <w:rPr>
          <w:sz w:val="28"/>
          <w:szCs w:val="28"/>
          <w:lang w:val="uz-Latn-UZ"/>
        </w:rPr>
      </w:pPr>
      <w:r w:rsidRPr="00C66D89">
        <w:rPr>
          <w:noProof/>
          <w:sz w:val="28"/>
          <w:szCs w:val="28"/>
        </w:rPr>
        <w:drawing>
          <wp:inline distT="0" distB="0" distL="0" distR="0" wp14:anchorId="51003573" wp14:editId="100F6621">
            <wp:extent cx="3684896" cy="28746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19" t="29227" r="33047" b="21467"/>
                    <a:stretch/>
                  </pic:blipFill>
                  <pic:spPr bwMode="auto">
                    <a:xfrm>
                      <a:off x="0" y="0"/>
                      <a:ext cx="3691936" cy="28801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IV. Mustahkamlash</w:t>
      </w:r>
      <w:r w:rsidRPr="00C66D89">
        <w:rPr>
          <w:sz w:val="28"/>
          <w:szCs w:val="28"/>
          <w:lang w:val="en-US"/>
        </w:rPr>
        <w:t xml:space="preserve"> </w:t>
      </w:r>
    </w:p>
    <w:p w:rsidR="005D5542" w:rsidRPr="00C66D89" w:rsidRDefault="005D5542" w:rsidP="005D5542">
      <w:pPr>
        <w:tabs>
          <w:tab w:val="left" w:pos="1260"/>
          <w:tab w:val="left" w:pos="1800"/>
        </w:tabs>
        <w:spacing w:line="276" w:lineRule="auto"/>
        <w:ind w:right="-24"/>
        <w:rPr>
          <w:b/>
          <w:sz w:val="28"/>
          <w:szCs w:val="28"/>
          <w:lang w:val="en-US"/>
        </w:rPr>
      </w:pPr>
      <w:r w:rsidRPr="00C66D89">
        <w:rPr>
          <w:sz w:val="28"/>
          <w:szCs w:val="28"/>
          <w:lang w:val="en-US"/>
        </w:rPr>
        <w:t>Dam olish daqiqasi:</w:t>
      </w:r>
    </w:p>
    <w:p w:rsidR="005D5542" w:rsidRPr="00C66D89" w:rsidRDefault="005D5542" w:rsidP="005D5542">
      <w:pPr>
        <w:tabs>
          <w:tab w:val="left" w:pos="1260"/>
          <w:tab w:val="left" w:pos="1800"/>
          <w:tab w:val="left" w:pos="6882"/>
        </w:tabs>
        <w:spacing w:line="276" w:lineRule="auto"/>
        <w:ind w:right="-24"/>
        <w:rPr>
          <w:sz w:val="28"/>
          <w:szCs w:val="28"/>
          <w:lang w:val="en-US"/>
        </w:rPr>
      </w:pPr>
      <w:r w:rsidRPr="00C66D89">
        <w:rPr>
          <w:sz w:val="28"/>
          <w:szCs w:val="28"/>
          <w:lang w:val="en-US"/>
        </w:rPr>
        <w:t xml:space="preserve"> Topishmoqni o’qib javobini topish. Topishmoq aytish musobaqasini o’tkazish.</w:t>
      </w:r>
    </w:p>
    <w:p w:rsidR="005D5542" w:rsidRPr="00C66D89" w:rsidRDefault="005D5542" w:rsidP="005D5542">
      <w:pPr>
        <w:tabs>
          <w:tab w:val="left" w:pos="1260"/>
          <w:tab w:val="left" w:pos="1800"/>
        </w:tabs>
        <w:spacing w:line="276" w:lineRule="auto"/>
        <w:ind w:right="-24"/>
        <w:rPr>
          <w:sz w:val="28"/>
          <w:szCs w:val="28"/>
          <w:lang w:val="en-US"/>
        </w:rPr>
      </w:pPr>
      <w:r w:rsidRPr="00C66D89">
        <w:rPr>
          <w:noProof/>
          <w:sz w:val="28"/>
          <w:szCs w:val="28"/>
        </w:rPr>
        <w:drawing>
          <wp:anchor distT="0" distB="0" distL="114300" distR="114300" simplePos="0" relativeHeight="251659264" behindDoc="0" locked="0" layoutInCell="1" allowOverlap="1" wp14:anchorId="39CDC24D" wp14:editId="25A3D44C">
            <wp:simplePos x="0" y="0"/>
            <wp:positionH relativeFrom="column">
              <wp:posOffset>2216989</wp:posOffset>
            </wp:positionH>
            <wp:positionV relativeFrom="paragraph">
              <wp:posOffset>151118</wp:posOffset>
            </wp:positionV>
            <wp:extent cx="1217438" cy="914400"/>
            <wp:effectExtent l="19050" t="0" r="1762" b="0"/>
            <wp:wrapNone/>
            <wp:docPr id="237" name="Рисунок 237" descr="C:\Users\sayyod\Desktop\102.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yod\Desktop\102.97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438" cy="914400"/>
                    </a:xfrm>
                    <a:prstGeom prst="rect">
                      <a:avLst/>
                    </a:prstGeom>
                    <a:noFill/>
                    <a:ln>
                      <a:noFill/>
                    </a:ln>
                  </pic:spPr>
                </pic:pic>
              </a:graphicData>
            </a:graphic>
          </wp:anchor>
        </w:drawing>
      </w:r>
    </w:p>
    <w:p w:rsidR="005D5542" w:rsidRPr="00C66D89" w:rsidRDefault="005D5542" w:rsidP="005D5542">
      <w:pPr>
        <w:tabs>
          <w:tab w:val="left" w:pos="1260"/>
          <w:tab w:val="left" w:pos="1800"/>
        </w:tabs>
        <w:spacing w:line="276" w:lineRule="auto"/>
        <w:ind w:right="-24"/>
        <w:rPr>
          <w:b/>
          <w:sz w:val="28"/>
          <w:szCs w:val="28"/>
          <w:lang w:val="en-US"/>
        </w:rPr>
      </w:pPr>
      <w:r w:rsidRPr="00C66D89">
        <w:rPr>
          <w:b/>
          <w:sz w:val="28"/>
          <w:szCs w:val="28"/>
          <w:lang w:val="en-US"/>
        </w:rPr>
        <w:t>Su-ya-ma-sang  turolmas</w:t>
      </w:r>
    </w:p>
    <w:p w:rsidR="005D5542" w:rsidRPr="00C66D89" w:rsidRDefault="005D5542" w:rsidP="005D5542">
      <w:pPr>
        <w:tabs>
          <w:tab w:val="left" w:pos="1260"/>
          <w:tab w:val="left" w:pos="1800"/>
        </w:tabs>
        <w:spacing w:line="276" w:lineRule="auto"/>
        <w:ind w:right="-24"/>
        <w:rPr>
          <w:b/>
          <w:sz w:val="28"/>
          <w:szCs w:val="28"/>
          <w:lang w:val="en-US"/>
        </w:rPr>
      </w:pPr>
    </w:p>
    <w:p w:rsidR="005D5542" w:rsidRPr="00C66D89" w:rsidRDefault="005D5542" w:rsidP="005D5542">
      <w:pPr>
        <w:tabs>
          <w:tab w:val="left" w:pos="1260"/>
          <w:tab w:val="left" w:pos="1800"/>
        </w:tabs>
        <w:spacing w:line="276" w:lineRule="auto"/>
        <w:ind w:right="-24"/>
        <w:rPr>
          <w:b/>
          <w:sz w:val="28"/>
          <w:szCs w:val="28"/>
          <w:lang w:val="en-US"/>
        </w:rPr>
      </w:pPr>
      <w:r w:rsidRPr="00C66D89">
        <w:rPr>
          <w:b/>
          <w:sz w:val="28"/>
          <w:szCs w:val="28"/>
          <w:lang w:val="en-US"/>
        </w:rPr>
        <w:t>Sen min-ma-sang yurolmas</w:t>
      </w:r>
    </w:p>
    <w:p w:rsidR="005D5542" w:rsidRPr="00C66D89" w:rsidRDefault="005D5542" w:rsidP="005D5542">
      <w:pPr>
        <w:tabs>
          <w:tab w:val="left" w:pos="1260"/>
          <w:tab w:val="left" w:pos="1800"/>
        </w:tabs>
        <w:spacing w:line="276" w:lineRule="auto"/>
        <w:ind w:right="-24"/>
        <w:rPr>
          <w:sz w:val="28"/>
          <w:szCs w:val="28"/>
          <w:lang w:val="en-US"/>
        </w:rPr>
      </w:pP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 xml:space="preserve">O’quvchilar topishmoq aytadilar. O’rtoqlari javobini topadilar topishmoq javobini topa olgan o’quvchi topishmoq aytadi. </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Sirkda matnini o’quvchilar navbat bilan o’qiydilar va mazmunini tushuntirib beradilar. Mavzuga asosan rasm chizish.</w:t>
      </w:r>
    </w:p>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V. Dars jarayonida faol qatnashgan o’quvchilarni   rajbatlantirish.</w:t>
      </w:r>
    </w:p>
    <w:p w:rsidR="005D5542" w:rsidRPr="00C66D89" w:rsidRDefault="005D5542" w:rsidP="005D5542">
      <w:pPr>
        <w:spacing w:line="276" w:lineRule="auto"/>
        <w:ind w:right="-24"/>
        <w:rPr>
          <w:sz w:val="28"/>
          <w:szCs w:val="28"/>
          <w:lang w:val="en-US"/>
        </w:rPr>
      </w:pPr>
      <w:r w:rsidRPr="00C66D89">
        <w:rPr>
          <w:sz w:val="28"/>
          <w:szCs w:val="28"/>
          <w:lang w:val="en-US"/>
        </w:rPr>
        <w:t xml:space="preserve">O’quvchilarning darsdagi ishtiroki va ijodkorligi, faolligi, topshiriqlarni bajarish darajasiga ko’ra o’qituvchi tomonidan rajbatlantirilib boriladi. </w:t>
      </w:r>
    </w:p>
    <w:p w:rsidR="005D5542" w:rsidRPr="00C66D89" w:rsidRDefault="005D5542" w:rsidP="005D5542">
      <w:pPr>
        <w:spacing w:line="276" w:lineRule="auto"/>
        <w:ind w:right="-24"/>
        <w:rPr>
          <w:sz w:val="28"/>
          <w:szCs w:val="28"/>
          <w:lang w:val="en-US"/>
        </w:rPr>
      </w:pPr>
      <w:r w:rsidRPr="00C66D89">
        <w:rPr>
          <w:b/>
          <w:sz w:val="28"/>
          <w:szCs w:val="28"/>
          <w:lang w:val="en-US"/>
        </w:rPr>
        <w:t xml:space="preserve">IV. Uyga vazifa: </w:t>
      </w:r>
      <w:r w:rsidRPr="00C66D89">
        <w:rPr>
          <w:sz w:val="28"/>
          <w:szCs w:val="28"/>
          <w:lang w:val="en-US"/>
        </w:rPr>
        <w:t>O‘rganib kelish</w:t>
      </w:r>
      <w:r w:rsidRPr="00C66D89">
        <w:rPr>
          <w:b/>
          <w:sz w:val="28"/>
          <w:szCs w:val="28"/>
          <w:lang w:val="en-US"/>
        </w:rPr>
        <w:t xml:space="preserve">  </w:t>
      </w: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rPr>
          <w:b/>
          <w:sz w:val="28"/>
          <w:szCs w:val="28"/>
          <w:lang w:val="en-US"/>
        </w:rPr>
      </w:pPr>
      <w:r w:rsidRPr="00C66D89">
        <w:rPr>
          <w:b/>
          <w:sz w:val="28"/>
          <w:szCs w:val="28"/>
          <w:lang w:val="en-US"/>
        </w:rPr>
        <w:t>O`IBDO`:____________________________________________</w:t>
      </w:r>
    </w:p>
    <w:p w:rsidR="005D5542" w:rsidRPr="00C66D89" w:rsidRDefault="005D5542" w:rsidP="005D5542">
      <w:pPr>
        <w:spacing w:line="276" w:lineRule="auto"/>
        <w:ind w:right="-24"/>
        <w:rPr>
          <w:b/>
          <w:sz w:val="28"/>
          <w:szCs w:val="28"/>
          <w:lang w:val="en-US"/>
        </w:rPr>
      </w:pPr>
      <w:r w:rsidRPr="00C66D89">
        <w:rPr>
          <w:b/>
          <w:sz w:val="28"/>
          <w:szCs w:val="28"/>
          <w:lang w:val="en-US"/>
        </w:rPr>
        <w:t xml:space="preserve">      </w:t>
      </w:r>
    </w:p>
    <w:p w:rsidR="005D5542" w:rsidRPr="00C66D89" w:rsidRDefault="005D5542" w:rsidP="005D5542">
      <w:pPr>
        <w:spacing w:after="200" w:line="276" w:lineRule="auto"/>
        <w:rPr>
          <w:b/>
          <w:sz w:val="28"/>
          <w:szCs w:val="28"/>
          <w:lang w:val="en-US"/>
        </w:rPr>
      </w:pPr>
      <w:r w:rsidRPr="00C66D89">
        <w:rPr>
          <w:b/>
          <w:sz w:val="28"/>
          <w:szCs w:val="28"/>
          <w:lang w:val="en-US"/>
        </w:rPr>
        <w:br w:type="page"/>
      </w:r>
    </w:p>
    <w:p w:rsidR="005D5542" w:rsidRPr="00C66D89" w:rsidRDefault="005D5542" w:rsidP="005D5542">
      <w:pPr>
        <w:spacing w:line="276" w:lineRule="auto"/>
        <w:rPr>
          <w:rStyle w:val="12"/>
          <w:rFonts w:ascii="Times New Roman" w:hAnsi="Times New Roman" w:cs="Times New Roman"/>
          <w:bCs w:val="0"/>
          <w:color w:val="0D0D0D" w:themeColor="text1" w:themeTint="F2"/>
          <w:sz w:val="28"/>
          <w:szCs w:val="28"/>
        </w:rPr>
      </w:pPr>
      <w:r w:rsidRPr="00C66D89">
        <w:rPr>
          <w:rStyle w:val="12"/>
          <w:rFonts w:ascii="Times New Roman" w:hAnsi="Times New Roman" w:cs="Times New Roman"/>
          <w:color w:val="0D0D0D" w:themeColor="text1" w:themeTint="F2"/>
          <w:sz w:val="28"/>
          <w:szCs w:val="28"/>
        </w:rPr>
        <w:lastRenderedPageBreak/>
        <w:t>Sana:_______________________</w:t>
      </w:r>
    </w:p>
    <w:p w:rsidR="005D5542" w:rsidRPr="00C66D89" w:rsidRDefault="005D5542" w:rsidP="005D5542">
      <w:pPr>
        <w:spacing w:line="276" w:lineRule="auto"/>
        <w:ind w:right="-24"/>
        <w:jc w:val="center"/>
        <w:rPr>
          <w:b/>
          <w:sz w:val="28"/>
          <w:szCs w:val="28"/>
          <w:lang w:val="en-US"/>
        </w:rPr>
      </w:pPr>
      <w:r w:rsidRPr="00C66D89">
        <w:rPr>
          <w:b/>
          <w:sz w:val="28"/>
          <w:szCs w:val="28"/>
          <w:lang w:val="en-US"/>
        </w:rPr>
        <w:t xml:space="preserve">Mavzu:  </w:t>
      </w:r>
      <w:r w:rsidRPr="00C66D89">
        <w:rPr>
          <w:rStyle w:val="fontstyle01"/>
          <w:b/>
          <w:color w:val="0D0D0D" w:themeColor="text1" w:themeTint="F2"/>
          <w:sz w:val="28"/>
          <w:szCs w:val="28"/>
          <w:lang w:val="en-US"/>
        </w:rPr>
        <w:t>H tovush va H h harflari</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Maqsad:</w:t>
      </w:r>
      <w:r w:rsidRPr="00C66D89">
        <w:rPr>
          <w:sz w:val="28"/>
          <w:szCs w:val="28"/>
          <w:lang w:val="en-US"/>
        </w:rPr>
        <w:t xml:space="preserve">  DTS talablari asosida gap, so’z, bo’g’in haqida o’quvchilarga bilim berish.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Ta’limiy: </w:t>
      </w:r>
      <w:r w:rsidRPr="00C66D89">
        <w:rPr>
          <w:sz w:val="28"/>
          <w:szCs w:val="28"/>
          <w:lang w:val="en-US"/>
        </w:rPr>
        <w:t>O’quvchilarni  Hh  tovushi va   Hh  harfi bilan tanishtirish, talaffuzini o’rgatish.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TK3</w:t>
      </w:r>
      <w:r w:rsidRPr="00C66D89">
        <w:rPr>
          <w:sz w:val="28"/>
          <w:szCs w:val="28"/>
          <w:lang w:val="uz-Cyrl-UZ"/>
        </w:rPr>
        <w:t>o‘quv fanlarini o‘rganish;</w:t>
      </w:r>
      <w:r w:rsidRPr="00C66D89">
        <w:rPr>
          <w:sz w:val="28"/>
          <w:szCs w:val="28"/>
          <w:lang w:val="en-US"/>
        </w:rPr>
        <w:t xml:space="preserve"> </w:t>
      </w:r>
      <w:r w:rsidRPr="00C66D89">
        <w:rPr>
          <w:sz w:val="28"/>
          <w:szCs w:val="28"/>
          <w:lang w:val="uz-Cyrl-UZ"/>
        </w:rPr>
        <w:t xml:space="preserve">FK1  O, </w:t>
      </w:r>
      <w:r w:rsidRPr="00C66D89">
        <w:rPr>
          <w:bCs/>
          <w:sz w:val="28"/>
          <w:szCs w:val="28"/>
          <w:lang w:val="uz-Cyrl-UZ"/>
        </w:rPr>
        <w:t>N</w:t>
      </w:r>
      <w:r w:rsidRPr="00C66D89">
        <w:rPr>
          <w:sz w:val="28"/>
          <w:szCs w:val="28"/>
          <w:lang w:val="uz-Cyrl-UZ"/>
        </w:rPr>
        <w:t xml:space="preserve">, </w:t>
      </w:r>
      <w:r w:rsidRPr="00C66D89">
        <w:rPr>
          <w:bCs/>
          <w:sz w:val="28"/>
          <w:szCs w:val="28"/>
          <w:lang w:val="uz-Cyrl-UZ"/>
        </w:rPr>
        <w:t>A</w:t>
      </w:r>
      <w:r w:rsidRPr="00C66D89">
        <w:rPr>
          <w:sz w:val="28"/>
          <w:szCs w:val="28"/>
          <w:lang w:val="uz-Cyrl-UZ"/>
        </w:rPr>
        <w:t>, I, M, T, L, B, K, R, O‘, D, U, Y, E, G, Ng, S,harfini qo‘shib o‘qiy oladi,</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Tarbiyaviy: </w:t>
      </w:r>
      <w:r w:rsidRPr="00C66D89">
        <w:rPr>
          <w:sz w:val="28"/>
          <w:szCs w:val="28"/>
          <w:lang w:val="en-US"/>
        </w:rPr>
        <w:t>O’quvchilarni kasb – hunarga yo’lantirish va  tarbiyalash.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uz-Cyrl-UZ"/>
        </w:rPr>
        <w:t>TK5</w:t>
      </w:r>
      <w:r w:rsidRPr="00C66D89">
        <w:rPr>
          <w:sz w:val="28"/>
          <w:szCs w:val="28"/>
          <w:lang w:val="uz-Cyrl-UZ"/>
        </w:rPr>
        <w:t xml:space="preserve"> orasta kiyinish, maktab ichki tartib qoidalariga va gigiyena talablariga doimo rioya qilish.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Rivojlantiruvchi: </w:t>
      </w:r>
      <w:r w:rsidRPr="00C66D89">
        <w:rPr>
          <w:sz w:val="28"/>
          <w:szCs w:val="28"/>
          <w:lang w:val="en-US"/>
        </w:rPr>
        <w:t xml:space="preserve">O’quvchilarni  so’z boyligini o’stirish. Ularni og’zaki nutqini o’stirish.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bCs/>
          <w:sz w:val="28"/>
          <w:szCs w:val="28"/>
          <w:lang w:val="uz-Cyrl-UZ"/>
        </w:rPr>
        <w:t xml:space="preserve">FK2 </w:t>
      </w:r>
      <w:r w:rsidRPr="00C66D89">
        <w:rPr>
          <w:bCs/>
          <w:sz w:val="28"/>
          <w:szCs w:val="28"/>
          <w:lang w:val="uz-Cyrl-UZ"/>
        </w:rPr>
        <w:t>o‘zbek tilida nutq tovushlarini to‘g‘ri qo‘llay oladi,</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Dars turi: </w:t>
      </w:r>
      <w:r w:rsidRPr="00C66D89">
        <w:rPr>
          <w:sz w:val="28"/>
          <w:szCs w:val="28"/>
          <w:lang w:val="en-US"/>
        </w:rPr>
        <w:t>Yangi tushuncha berish.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Metodi: </w:t>
      </w:r>
      <w:r w:rsidRPr="00C66D89">
        <w:rPr>
          <w:sz w:val="28"/>
          <w:szCs w:val="28"/>
          <w:lang w:val="en-US"/>
        </w:rPr>
        <w:t>Savol</w:t>
      </w:r>
      <w:r w:rsidRPr="00C66D89">
        <w:rPr>
          <w:b/>
          <w:sz w:val="28"/>
          <w:szCs w:val="28"/>
          <w:lang w:val="en-US"/>
        </w:rPr>
        <w:t xml:space="preserve">- </w:t>
      </w:r>
      <w:r w:rsidRPr="00C66D89">
        <w:rPr>
          <w:sz w:val="28"/>
          <w:szCs w:val="28"/>
          <w:lang w:val="en-US"/>
        </w:rPr>
        <w:t>javob, jamoa bilan ishlash,tushuntirish.</w:t>
      </w:r>
    </w:p>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 xml:space="preserve">Jihozi: </w:t>
      </w:r>
      <w:r w:rsidRPr="00C66D89">
        <w:rPr>
          <w:sz w:val="28"/>
          <w:szCs w:val="28"/>
          <w:lang w:val="en-US"/>
        </w:rPr>
        <w:t xml:space="preserve"> mavzuga oid rasmlar.</w:t>
      </w:r>
    </w:p>
    <w:p w:rsidR="005D5542" w:rsidRPr="00C66D89" w:rsidRDefault="005D5542" w:rsidP="005D5542">
      <w:pPr>
        <w:tabs>
          <w:tab w:val="left" w:pos="1260"/>
          <w:tab w:val="left" w:pos="1800"/>
        </w:tabs>
        <w:spacing w:line="276" w:lineRule="auto"/>
        <w:ind w:right="-24"/>
        <w:jc w:val="center"/>
        <w:rPr>
          <w:b/>
          <w:sz w:val="28"/>
          <w:szCs w:val="28"/>
          <w:lang w:val="en-US"/>
        </w:rPr>
      </w:pPr>
      <w:r w:rsidRPr="00C66D89">
        <w:rPr>
          <w:b/>
          <w:sz w:val="28"/>
          <w:szCs w:val="28"/>
          <w:lang w:val="en-US"/>
        </w:rPr>
        <w:t>Darsning borishi:</w:t>
      </w:r>
    </w:p>
    <w:tbl>
      <w:tblPr>
        <w:tblStyle w:val="1-3"/>
        <w:tblW w:w="10361" w:type="dxa"/>
        <w:jc w:val="center"/>
        <w:tblLook w:val="04A0" w:firstRow="1" w:lastRow="0" w:firstColumn="1" w:lastColumn="0" w:noHBand="0" w:noVBand="1"/>
      </w:tblPr>
      <w:tblGrid>
        <w:gridCol w:w="1346"/>
        <w:gridCol w:w="6133"/>
        <w:gridCol w:w="2882"/>
      </w:tblGrid>
      <w:tr w:rsidR="005D5542" w:rsidRPr="00C66D89" w:rsidTr="00264A32">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hideMark/>
          </w:tcPr>
          <w:p w:rsidR="005D5542" w:rsidRPr="00C66D89" w:rsidRDefault="005D5542" w:rsidP="00264A32">
            <w:pPr>
              <w:spacing w:line="276" w:lineRule="auto"/>
              <w:ind w:left="-137" w:right="353" w:firstLine="28"/>
              <w:jc w:val="center"/>
              <w:textAlignment w:val="baseline"/>
              <w:rPr>
                <w:b w:val="0"/>
                <w:bCs w:val="0"/>
                <w:color w:val="0D0D0D" w:themeColor="text1" w:themeTint="F2"/>
                <w:sz w:val="28"/>
                <w:szCs w:val="28"/>
              </w:rPr>
            </w:pPr>
            <w:r w:rsidRPr="00C66D89">
              <w:rPr>
                <w:color w:val="0D0D0D" w:themeColor="text1" w:themeTint="F2"/>
                <w:sz w:val="28"/>
                <w:szCs w:val="28"/>
                <w:lang w:val="en-US"/>
              </w:rPr>
              <w:t>T/R</w:t>
            </w:r>
          </w:p>
        </w:tc>
        <w:tc>
          <w:tcPr>
            <w:tcW w:w="6133"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Bo’limlar</w:t>
            </w:r>
          </w:p>
        </w:tc>
        <w:tc>
          <w:tcPr>
            <w:tcW w:w="2882"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Vaqti</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1</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Tashkiliy qism</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3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2</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O`tgan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5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3</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Yangi mavzu bayoni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15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4</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lang w:val="uz-Latn-UZ"/>
              </w:rPr>
            </w:pPr>
            <w:r w:rsidRPr="00C66D89">
              <w:rPr>
                <w:color w:val="0D0D0D" w:themeColor="text1" w:themeTint="F2"/>
                <w:sz w:val="28"/>
                <w:szCs w:val="28"/>
                <w:lang w:val="uz-Latn-UZ"/>
              </w:rPr>
              <w:t>Yangi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5</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lang w:val="en-US"/>
              </w:rPr>
            </w:pPr>
            <w:r w:rsidRPr="00C66D89">
              <w:rPr>
                <w:color w:val="0D0D0D" w:themeColor="text1" w:themeTint="F2"/>
                <w:sz w:val="28"/>
                <w:szCs w:val="28"/>
                <w:lang w:val="fr-FR"/>
              </w:rPr>
              <w:t>O`quvchilarni rag`batlantirish. Darsni yakunlash.</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6</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Uyga vazifa</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2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7479" w:type="dxa"/>
            <w:gridSpan w:val="2"/>
          </w:tcPr>
          <w:p w:rsidR="005D5542" w:rsidRPr="00C66D89" w:rsidRDefault="005D5542" w:rsidP="00264A32">
            <w:pPr>
              <w:spacing w:line="276" w:lineRule="auto"/>
              <w:jc w:val="center"/>
              <w:textAlignment w:val="baseline"/>
              <w:rPr>
                <w:b w:val="0"/>
                <w:bCs w:val="0"/>
                <w:color w:val="0D0D0D" w:themeColor="text1" w:themeTint="F2"/>
                <w:sz w:val="28"/>
                <w:szCs w:val="28"/>
              </w:rPr>
            </w:pPr>
            <w:r w:rsidRPr="00C66D89">
              <w:rPr>
                <w:color w:val="0D0D0D" w:themeColor="text1" w:themeTint="F2"/>
                <w:sz w:val="28"/>
                <w:szCs w:val="28"/>
                <w:lang w:val="en-US"/>
              </w:rPr>
              <w:t>Jami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45 daqiqa</w:t>
            </w:r>
          </w:p>
        </w:tc>
      </w:tr>
    </w:tbl>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 xml:space="preserve">I. Tashkiliy qism:            </w:t>
      </w:r>
      <w:r w:rsidRPr="00C66D89">
        <w:rPr>
          <w:sz w:val="28"/>
          <w:szCs w:val="28"/>
          <w:lang w:val="en-US"/>
        </w:rPr>
        <w:t>a) salomlashish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b) davomotni aniqlash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c) ma’naviyat daqiqasi</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w:t>
      </w:r>
      <w:r w:rsidRPr="00C66D89">
        <w:rPr>
          <w:b/>
          <w:sz w:val="28"/>
          <w:szCs w:val="28"/>
          <w:lang w:val="en-US"/>
        </w:rPr>
        <w:t>Kim bo’lsam ekan</w:t>
      </w:r>
      <w:r w:rsidRPr="00C66D89">
        <w:rPr>
          <w:sz w:val="28"/>
          <w:szCs w:val="28"/>
          <w:lang w:val="en-US"/>
        </w:rPr>
        <w:t>” mavzusida suhbat o’tkazish.</w:t>
      </w:r>
    </w:p>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II. O’tgan mavzuni so’rash va mustahkamlash.</w:t>
      </w:r>
      <w:r w:rsidRPr="00C66D89">
        <w:rPr>
          <w:sz w:val="28"/>
          <w:szCs w:val="28"/>
          <w:lang w:val="en-US"/>
        </w:rPr>
        <w:t xml:space="preserve"> O’quvchilar bilimlarini mustahkamlash maqsadida savol-javob o’tkazish.  Darslikdagi so’zlarni o’qitish.</w:t>
      </w:r>
    </w:p>
    <w:p w:rsidR="005D5542" w:rsidRPr="00C66D89" w:rsidRDefault="005D5542" w:rsidP="005D5542">
      <w:pPr>
        <w:tabs>
          <w:tab w:val="left" w:pos="1260"/>
          <w:tab w:val="left" w:pos="1800"/>
        </w:tabs>
        <w:spacing w:line="276" w:lineRule="auto"/>
        <w:ind w:right="-24"/>
        <w:jc w:val="both"/>
        <w:rPr>
          <w:b/>
          <w:sz w:val="28"/>
          <w:szCs w:val="28"/>
          <w:lang w:val="en-US"/>
        </w:rPr>
      </w:pPr>
      <w:r w:rsidRPr="00C66D89">
        <w:rPr>
          <w:b/>
          <w:sz w:val="28"/>
          <w:szCs w:val="28"/>
          <w:lang w:val="en-US"/>
        </w:rPr>
        <w:t>III. Yangi mavzu bayoni      Hh tovushi va   Hh harfi.</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Monitor orqali: </w:t>
      </w:r>
      <w:r w:rsidRPr="00C66D89">
        <w:rPr>
          <w:sz w:val="28"/>
          <w:szCs w:val="28"/>
          <w:lang w:val="en-US"/>
        </w:rPr>
        <w:t>Sehrli harflar mamlakatiga sayohat orqali o`tilgan harflarni tallaffuz qilishni takrorlash, Hh tovushini talaffuzi Hh harfini yozuvdagi ko`rinishi bilan tanishtirish. Humo qushi yordamida Hh tovushi bilan boshlanadigan so`zlarni topish.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sz w:val="28"/>
          <w:szCs w:val="28"/>
          <w:lang w:val="en-US"/>
        </w:rPr>
        <w:t>O`quvchilar bilan birgalikda bo`g`inlar talaffuzini tinglash va talaffuz qilishni takrorlash.</w:t>
      </w:r>
    </w:p>
    <w:p w:rsidR="005D5542" w:rsidRPr="00C66D89" w:rsidRDefault="005D5542" w:rsidP="005D5542">
      <w:pPr>
        <w:tabs>
          <w:tab w:val="left" w:pos="1260"/>
          <w:tab w:val="left" w:pos="1800"/>
        </w:tabs>
        <w:spacing w:line="276" w:lineRule="auto"/>
        <w:ind w:right="-24"/>
        <w:jc w:val="both"/>
        <w:rPr>
          <w:b/>
          <w:sz w:val="28"/>
          <w:szCs w:val="28"/>
          <w:lang w:val="en-US"/>
        </w:rPr>
      </w:pPr>
      <w:r w:rsidRPr="00C66D89">
        <w:rPr>
          <w:sz w:val="28"/>
          <w:szCs w:val="28"/>
          <w:lang w:val="en-US"/>
        </w:rPr>
        <w:t>Hh tovushini talaffuz qilinishi o’rgatiladi. Hh harfining yozuvdagi shakli bilan tanishtirish.</w:t>
      </w:r>
    </w:p>
    <w:p w:rsidR="005D5542" w:rsidRPr="00C66D89" w:rsidRDefault="005D5542" w:rsidP="005D5542">
      <w:pPr>
        <w:tabs>
          <w:tab w:val="left" w:pos="-426"/>
        </w:tabs>
        <w:spacing w:line="276" w:lineRule="auto"/>
        <w:ind w:right="-24"/>
        <w:jc w:val="both"/>
        <w:rPr>
          <w:sz w:val="28"/>
          <w:szCs w:val="28"/>
          <w:lang w:val="en-US"/>
        </w:rPr>
      </w:pPr>
      <w:r w:rsidRPr="00C66D89">
        <w:rPr>
          <w:sz w:val="28"/>
          <w:szCs w:val="28"/>
          <w:lang w:val="en-US"/>
        </w:rPr>
        <w:t xml:space="preserve">Hh tovushini talaffuz qilish mashq qilinadi va Hh  harfining bosma va yozma shakllari bilan tanishtiriladi. H – tovushi undosh tovushlar sirasiga kiradi. Chunki bu tovushni talaffuz </w:t>
      </w:r>
    </w:p>
    <w:p w:rsidR="005D5542" w:rsidRPr="00C66D89" w:rsidRDefault="005D5542" w:rsidP="005D5542">
      <w:pPr>
        <w:tabs>
          <w:tab w:val="left" w:pos="-426"/>
        </w:tabs>
        <w:spacing w:line="276" w:lineRule="auto"/>
        <w:ind w:right="-24"/>
        <w:jc w:val="both"/>
        <w:rPr>
          <w:sz w:val="28"/>
          <w:szCs w:val="28"/>
          <w:lang w:val="en-US"/>
        </w:rPr>
      </w:pPr>
      <w:r w:rsidRPr="00C66D89">
        <w:rPr>
          <w:sz w:val="28"/>
          <w:szCs w:val="28"/>
          <w:lang w:val="en-US"/>
        </w:rPr>
        <w:t xml:space="preserve">qilganimizda og’zimizda o’pkadan chiqayotgan havo to’siqqa uchraydi. Til yuqori tanglayga tegadi bu tovush bo’g’izda hosil bo’lishini tushuntirish.Darslikda berilgan bo’g’inlarni o’qish: </w:t>
      </w:r>
    </w:p>
    <w:p w:rsidR="005D5542" w:rsidRPr="00C66D89" w:rsidRDefault="005D5542" w:rsidP="005D5542">
      <w:pPr>
        <w:tabs>
          <w:tab w:val="left" w:pos="-426"/>
        </w:tabs>
        <w:spacing w:line="276" w:lineRule="auto"/>
        <w:ind w:right="-24"/>
        <w:rPr>
          <w:sz w:val="28"/>
          <w:szCs w:val="28"/>
          <w:lang w:val="en-US"/>
        </w:rPr>
        <w:sectPr w:rsidR="005D5542" w:rsidRPr="00C66D89" w:rsidSect="005D5542">
          <w:type w:val="continuous"/>
          <w:pgSz w:w="11906" w:h="16838"/>
          <w:pgMar w:top="720" w:right="720" w:bottom="720" w:left="720" w:header="708" w:footer="708" w:gutter="0"/>
          <w:pgBorders>
            <w:top w:val="doubleD" w:sz="16" w:space="1" w:color="00B050"/>
            <w:left w:val="doubleD" w:sz="16" w:space="4" w:color="00B050"/>
            <w:bottom w:val="doubleD" w:sz="16" w:space="1" w:color="00B050"/>
            <w:right w:val="doubleD" w:sz="16" w:space="4" w:color="00B050"/>
          </w:pgBorders>
          <w:cols w:space="708"/>
          <w:docGrid w:linePitch="360"/>
        </w:sectPr>
      </w:pP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u-mo</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u-nar</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a-lol</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as-sa</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tim-so</w:t>
      </w:r>
      <w:r w:rsidRPr="00C66D89">
        <w:rPr>
          <w:b/>
          <w:sz w:val="28"/>
          <w:szCs w:val="28"/>
          <w:lang w:val="en-US"/>
        </w:rPr>
        <w:t>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me</w:t>
      </w:r>
      <w:r w:rsidRPr="00C66D89">
        <w:rPr>
          <w:b/>
          <w:sz w:val="28"/>
          <w:szCs w:val="28"/>
          <w:lang w:val="en-US"/>
        </w:rPr>
        <w:t>h</w:t>
      </w:r>
      <w:r w:rsidRPr="00C66D89">
        <w:rPr>
          <w:sz w:val="28"/>
          <w:szCs w:val="28"/>
          <w:lang w:val="en-US"/>
        </w:rPr>
        <w:t>r</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lastRenderedPageBreak/>
        <w:t>mo-</w:t>
      </w:r>
      <w:r w:rsidRPr="00C66D89">
        <w:rPr>
          <w:b/>
          <w:sz w:val="28"/>
          <w:szCs w:val="28"/>
          <w:lang w:val="en-US"/>
        </w:rPr>
        <w:t>h</w:t>
      </w:r>
      <w:r w:rsidRPr="00C66D89">
        <w:rPr>
          <w:sz w:val="28"/>
          <w:szCs w:val="28"/>
          <w:lang w:val="en-US"/>
        </w:rPr>
        <w:t>ir</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i-ko-ya</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an-da-lak</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me</w:t>
      </w:r>
      <w:r w:rsidRPr="00C66D89">
        <w:rPr>
          <w:b/>
          <w:sz w:val="28"/>
          <w:szCs w:val="28"/>
          <w:lang w:val="en-US"/>
        </w:rPr>
        <w:t>h</w:t>
      </w:r>
      <w:r w:rsidRPr="00C66D89">
        <w:rPr>
          <w:sz w:val="28"/>
          <w:szCs w:val="28"/>
          <w:lang w:val="en-US"/>
        </w:rPr>
        <w:t>-ri-bon</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a-san</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ik-mat</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To-</w:t>
      </w:r>
      <w:r w:rsidRPr="00C66D89">
        <w:rPr>
          <w:b/>
          <w:sz w:val="28"/>
          <w:szCs w:val="28"/>
          <w:lang w:val="en-US"/>
        </w:rPr>
        <w:t>h</w:t>
      </w:r>
      <w:r w:rsidRPr="00C66D89">
        <w:rPr>
          <w:sz w:val="28"/>
          <w:szCs w:val="28"/>
          <w:lang w:val="en-US"/>
        </w:rPr>
        <w:t>ir</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Ma</w:t>
      </w:r>
      <w:r w:rsidRPr="00C66D89">
        <w:rPr>
          <w:b/>
          <w:sz w:val="28"/>
          <w:szCs w:val="28"/>
          <w:lang w:val="en-US"/>
        </w:rPr>
        <w:t>h</w:t>
      </w:r>
      <w:r w:rsidRPr="00C66D89">
        <w:rPr>
          <w:sz w:val="28"/>
          <w:szCs w:val="28"/>
          <w:lang w:val="en-US"/>
        </w:rPr>
        <w:t>-mud</w:t>
      </w:r>
    </w:p>
    <w:p w:rsidR="005D5542" w:rsidRPr="00C66D89" w:rsidRDefault="005D5542" w:rsidP="005D5542">
      <w:pPr>
        <w:tabs>
          <w:tab w:val="left" w:pos="-426"/>
        </w:tabs>
        <w:spacing w:line="276" w:lineRule="auto"/>
        <w:ind w:right="-24"/>
        <w:rPr>
          <w:sz w:val="28"/>
          <w:szCs w:val="28"/>
          <w:lang w:val="en-US"/>
        </w:rPr>
        <w:sectPr w:rsidR="005D5542" w:rsidRPr="00C66D89" w:rsidSect="00C66D89">
          <w:type w:val="continuous"/>
          <w:pgSz w:w="11906" w:h="16838"/>
          <w:pgMar w:top="720" w:right="720" w:bottom="720" w:left="720" w:header="708" w:footer="708" w:gutter="0"/>
          <w:pgBorders>
            <w:top w:val="doubleD" w:sz="16" w:space="1" w:color="00B050"/>
            <w:left w:val="doubleD" w:sz="16" w:space="4" w:color="00B050"/>
            <w:bottom w:val="doubleD" w:sz="16" w:space="1" w:color="00B050"/>
            <w:right w:val="doubleD" w:sz="16" w:space="4" w:color="00B050"/>
          </w:pgBorders>
          <w:cols w:num="3" w:space="708"/>
          <w:docGrid w:linePitch="360"/>
        </w:sectPr>
      </w:pPr>
      <w:r w:rsidRPr="00C66D89">
        <w:rPr>
          <w:sz w:val="28"/>
          <w:szCs w:val="28"/>
          <w:lang w:val="en-US"/>
        </w:rPr>
        <w:t>Mo-</w:t>
      </w:r>
      <w:r w:rsidRPr="00C66D89">
        <w:rPr>
          <w:b/>
          <w:sz w:val="28"/>
          <w:szCs w:val="28"/>
          <w:lang w:val="en-US"/>
        </w:rPr>
        <w:t>h</w:t>
      </w:r>
      <w:r w:rsidRPr="00C66D89">
        <w:rPr>
          <w:sz w:val="28"/>
          <w:szCs w:val="28"/>
          <w:lang w:val="en-US"/>
        </w:rPr>
        <w:t>i-ra</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Kataklar yordamida so’zlarni topish. </w:t>
      </w:r>
    </w:p>
    <w:p w:rsidR="005D5542" w:rsidRPr="00C66D89" w:rsidRDefault="005D5542" w:rsidP="005D5542">
      <w:pPr>
        <w:tabs>
          <w:tab w:val="left" w:pos="-426"/>
        </w:tabs>
        <w:spacing w:line="276" w:lineRule="auto"/>
        <w:ind w:right="-24"/>
        <w:rPr>
          <w:sz w:val="28"/>
          <w:szCs w:val="28"/>
          <w:lang w:val="en-US"/>
        </w:rPr>
      </w:pPr>
      <w:r w:rsidRPr="00C66D89">
        <w:rPr>
          <w:noProof/>
          <w:sz w:val="28"/>
          <w:szCs w:val="28"/>
        </w:rPr>
        <w:drawing>
          <wp:anchor distT="0" distB="0" distL="114300" distR="114300" simplePos="0" relativeHeight="251660288" behindDoc="0" locked="0" layoutInCell="1" allowOverlap="1" wp14:anchorId="191436A9" wp14:editId="3781BD13">
            <wp:simplePos x="0" y="0"/>
            <wp:positionH relativeFrom="column">
              <wp:posOffset>3034665</wp:posOffset>
            </wp:positionH>
            <wp:positionV relativeFrom="paragraph">
              <wp:posOffset>3810</wp:posOffset>
            </wp:positionV>
            <wp:extent cx="1066800" cy="1524000"/>
            <wp:effectExtent l="19050" t="0" r="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lum contrast="20000"/>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63445" t="26899" r="10583" b="7146"/>
                    <a:stretch/>
                  </pic:blipFill>
                  <pic:spPr bwMode="auto">
                    <a:xfrm>
                      <a:off x="0" y="0"/>
                      <a:ext cx="1066800" cy="1524000"/>
                    </a:xfrm>
                    <a:prstGeom prst="rect">
                      <a:avLst/>
                    </a:prstGeom>
                    <a:ln>
                      <a:noFill/>
                    </a:ln>
                    <a:extLst>
                      <a:ext uri="{53640926-AAD7-44D8-BBD7-CCE9431645EC}">
                        <a14:shadowObscured xmlns:a14="http://schemas.microsoft.com/office/drawing/2010/main"/>
                      </a:ext>
                    </a:extLst>
                  </pic:spPr>
                </pic:pic>
              </a:graphicData>
            </a:graphic>
          </wp:anchor>
        </w:drawing>
      </w:r>
      <w:r w:rsidRPr="00C66D89">
        <w:rPr>
          <w:noProof/>
          <w:sz w:val="28"/>
          <w:szCs w:val="28"/>
        </w:rPr>
        <w:drawing>
          <wp:anchor distT="0" distB="0" distL="114300" distR="114300" simplePos="0" relativeHeight="251662336" behindDoc="1" locked="0" layoutInCell="1" allowOverlap="1" wp14:anchorId="073F46EA" wp14:editId="21903DA6">
            <wp:simplePos x="0" y="0"/>
            <wp:positionH relativeFrom="column">
              <wp:posOffset>367665</wp:posOffset>
            </wp:positionH>
            <wp:positionV relativeFrom="paragraph">
              <wp:posOffset>13335</wp:posOffset>
            </wp:positionV>
            <wp:extent cx="1381125" cy="1381125"/>
            <wp:effectExtent l="19050" t="0" r="9525" b="0"/>
            <wp:wrapNone/>
            <wp:docPr id="242" name="Рисунок 242" descr="C:\Users\sayyod\Desktop\qov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yod\Desktop\qovu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8896" cy="1378896"/>
                    </a:xfrm>
                    <a:prstGeom prst="rect">
                      <a:avLst/>
                    </a:prstGeom>
                    <a:noFill/>
                    <a:ln>
                      <a:noFill/>
                    </a:ln>
                  </pic:spPr>
                </pic:pic>
              </a:graphicData>
            </a:graphic>
          </wp:anchor>
        </w:drawing>
      </w:r>
    </w:p>
    <w:p w:rsidR="005D5542" w:rsidRPr="00C66D89" w:rsidRDefault="005D5542" w:rsidP="005D5542">
      <w:pPr>
        <w:tabs>
          <w:tab w:val="left" w:pos="-426"/>
        </w:tabs>
        <w:spacing w:line="276" w:lineRule="auto"/>
        <w:ind w:right="-24"/>
        <w:rPr>
          <w:sz w:val="28"/>
          <w:szCs w:val="28"/>
          <w:lang w:val="en-US"/>
        </w:rPr>
      </w:pPr>
    </w:p>
    <w:p w:rsidR="005D5542" w:rsidRPr="00C66D89" w:rsidRDefault="005D5542" w:rsidP="005D5542">
      <w:pPr>
        <w:tabs>
          <w:tab w:val="left" w:pos="-426"/>
          <w:tab w:val="left" w:pos="3600"/>
        </w:tabs>
        <w:spacing w:line="276" w:lineRule="auto"/>
        <w:ind w:right="-24"/>
        <w:rPr>
          <w:noProof/>
          <w:sz w:val="28"/>
          <w:szCs w:val="28"/>
          <w:lang w:val="en-US"/>
        </w:rPr>
      </w:pPr>
      <w:r w:rsidRPr="00C66D89">
        <w:rPr>
          <w:noProof/>
          <w:sz w:val="28"/>
          <w:szCs w:val="28"/>
          <w:lang w:val="en-US"/>
        </w:rPr>
        <w:tab/>
      </w:r>
    </w:p>
    <w:p w:rsidR="005D5542" w:rsidRPr="00C66D89" w:rsidRDefault="005D5542" w:rsidP="005D5542">
      <w:pPr>
        <w:tabs>
          <w:tab w:val="left" w:pos="-426"/>
          <w:tab w:val="left" w:pos="3600"/>
        </w:tabs>
        <w:spacing w:line="276" w:lineRule="auto"/>
        <w:ind w:right="-24"/>
        <w:rPr>
          <w:sz w:val="28"/>
          <w:szCs w:val="28"/>
          <w:lang w:val="en-US"/>
        </w:rPr>
      </w:pPr>
    </w:p>
    <w:p w:rsidR="005D5542" w:rsidRPr="00C66D89" w:rsidRDefault="005D5542" w:rsidP="005D5542">
      <w:pPr>
        <w:tabs>
          <w:tab w:val="left" w:pos="-426"/>
        </w:tabs>
        <w:spacing w:line="276" w:lineRule="auto"/>
        <w:ind w:right="-24"/>
        <w:rPr>
          <w:sz w:val="28"/>
          <w:szCs w:val="28"/>
          <w:lang w:val="en-US"/>
        </w:rPr>
      </w:pPr>
      <w:r w:rsidRPr="00C66D89">
        <w:rPr>
          <w:noProof/>
          <w:sz w:val="28"/>
          <w:szCs w:val="28"/>
        </w:rPr>
        <w:drawing>
          <wp:anchor distT="0" distB="0" distL="114300" distR="114300" simplePos="0" relativeHeight="251661312" behindDoc="0" locked="0" layoutInCell="1" allowOverlap="1" wp14:anchorId="3599DD73" wp14:editId="6AD15DF1">
            <wp:simplePos x="0" y="0"/>
            <wp:positionH relativeFrom="column">
              <wp:posOffset>358140</wp:posOffset>
            </wp:positionH>
            <wp:positionV relativeFrom="paragraph">
              <wp:posOffset>454025</wp:posOffset>
            </wp:positionV>
            <wp:extent cx="1619250" cy="161925"/>
            <wp:effectExtent l="19050" t="0" r="0"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9544" t="79991" r="46594" b="14055"/>
                    <a:stretch/>
                  </pic:blipFill>
                  <pic:spPr bwMode="auto">
                    <a:xfrm>
                      <a:off x="0" y="0"/>
                      <a:ext cx="1619250" cy="161925"/>
                    </a:xfrm>
                    <a:prstGeom prst="rect">
                      <a:avLst/>
                    </a:prstGeom>
                    <a:ln>
                      <a:noFill/>
                    </a:ln>
                    <a:extLst>
                      <a:ext uri="{53640926-AAD7-44D8-BBD7-CCE9431645EC}">
                        <a14:shadowObscured xmlns:a14="http://schemas.microsoft.com/office/drawing/2010/main"/>
                      </a:ext>
                    </a:extLst>
                  </pic:spPr>
                </pic:pic>
              </a:graphicData>
            </a:graphic>
          </wp:anchor>
        </w:drawing>
      </w:r>
      <w:r w:rsidRPr="00C66D89">
        <w:rPr>
          <w:sz w:val="28"/>
          <w:szCs w:val="28"/>
          <w:lang w:val="en-US"/>
        </w:rPr>
        <w:br w:type="textWrapping" w:clear="all"/>
      </w:r>
    </w:p>
    <w:p w:rsidR="005D5542" w:rsidRPr="00C66D89" w:rsidRDefault="005D5542" w:rsidP="005D5542">
      <w:pPr>
        <w:tabs>
          <w:tab w:val="left" w:pos="-426"/>
        </w:tabs>
        <w:spacing w:line="276" w:lineRule="auto"/>
        <w:ind w:right="-24"/>
        <w:rPr>
          <w:sz w:val="28"/>
          <w:szCs w:val="28"/>
          <w:lang w:val="en-US"/>
        </w:rPr>
      </w:pP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Handalak, timsoh so’zlarida h tovushi harfi qayerda joylashishi aniqlanadi. so’zlariga o’quvchilar ta’riflarini tinglash ular javoblarini mustahkamlash.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Darslikda berilgan maqollarni o’qituvchi o’qib, mazmunini so’zlab beradi.</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Darslikda berilgan gaplarni mustaqil o’qishga tayyorlanish.</w:t>
      </w:r>
    </w:p>
    <w:p w:rsidR="005D5542" w:rsidRPr="00C66D89" w:rsidRDefault="005D5542" w:rsidP="005D5542">
      <w:pPr>
        <w:tabs>
          <w:tab w:val="left" w:pos="-426"/>
        </w:tabs>
        <w:spacing w:line="276" w:lineRule="auto"/>
        <w:ind w:right="-24"/>
        <w:rPr>
          <w:sz w:val="28"/>
          <w:szCs w:val="28"/>
          <w:lang w:val="en-US"/>
        </w:rPr>
      </w:pPr>
      <w:r w:rsidRPr="00C66D89">
        <w:rPr>
          <w:noProof/>
          <w:sz w:val="28"/>
          <w:szCs w:val="28"/>
        </w:rPr>
        <mc:AlternateContent>
          <mc:Choice Requires="wps">
            <w:drawing>
              <wp:inline distT="0" distB="0" distL="0" distR="0" wp14:anchorId="7D0DC63B" wp14:editId="147AC3FE">
                <wp:extent cx="6553200" cy="863600"/>
                <wp:effectExtent l="66675" t="69850" r="66675" b="66675"/>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63600"/>
                        </a:xfrm>
                        <a:prstGeom prst="roundRect">
                          <a:avLst>
                            <a:gd name="adj" fmla="val 16667"/>
                          </a:avLst>
                        </a:prstGeom>
                        <a:solidFill>
                          <a:schemeClr val="accent6">
                            <a:lumMod val="100000"/>
                            <a:lumOff val="0"/>
                          </a:schemeClr>
                        </a:solidFill>
                        <a:ln w="127000" cmpd="dbl" algn="ctr">
                          <a:solidFill>
                            <a:schemeClr val="accent6">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5542" w:rsidRPr="00BB4C23" w:rsidRDefault="005D5542" w:rsidP="005D5542">
                            <w:pPr>
                              <w:pStyle w:val="aa"/>
                              <w:jc w:val="center"/>
                              <w:rPr>
                                <w:b/>
                                <w:sz w:val="28"/>
                                <w:lang w:val="en-US"/>
                              </w:rPr>
                            </w:pPr>
                            <w:permStart w:id="1105278964" w:edGrp="everyone"/>
                            <w:r w:rsidRPr="00BB4C23">
                              <w:rPr>
                                <w:b/>
                                <w:sz w:val="28"/>
                                <w:lang w:val="en-US"/>
                              </w:rPr>
                              <w:t>Hunar, hunardan unar.</w:t>
                            </w:r>
                          </w:p>
                          <w:p w:rsidR="005D5542" w:rsidRPr="00BB4C23" w:rsidRDefault="005D5542" w:rsidP="005D5542">
                            <w:pPr>
                              <w:pStyle w:val="aa"/>
                              <w:jc w:val="center"/>
                              <w:rPr>
                                <w:b/>
                                <w:sz w:val="28"/>
                                <w:lang w:val="en-US"/>
                              </w:rPr>
                            </w:pPr>
                            <w:r w:rsidRPr="00BB4C23">
                              <w:rPr>
                                <w:b/>
                                <w:sz w:val="28"/>
                                <w:lang w:val="en-US"/>
                              </w:rPr>
                              <w:t>Harakat, harakatda barakat.</w:t>
                            </w:r>
                          </w:p>
                          <w:p w:rsidR="005D5542" w:rsidRPr="00BB4C23" w:rsidRDefault="005D5542" w:rsidP="005D5542">
                            <w:pPr>
                              <w:pStyle w:val="aa"/>
                              <w:jc w:val="center"/>
                              <w:rPr>
                                <w:b/>
                                <w:sz w:val="28"/>
                                <w:lang w:val="en-US"/>
                              </w:rPr>
                            </w:pPr>
                            <w:r w:rsidRPr="00BB4C23">
                              <w:rPr>
                                <w:b/>
                                <w:sz w:val="28"/>
                                <w:lang w:val="en-US"/>
                              </w:rPr>
                              <w:t>Har kim ekkanini o‘rar.</w:t>
                            </w:r>
                            <w:permEnd w:id="1105278964"/>
                          </w:p>
                        </w:txbxContent>
                      </wps:txbx>
                      <wps:bodyPr rot="0" vert="horz" wrap="square" lIns="91440" tIns="45720" rIns="91440" bIns="45720" anchor="t" anchorCtr="0" upright="1">
                        <a:noAutofit/>
                      </wps:bodyPr>
                    </wps:wsp>
                  </a:graphicData>
                </a:graphic>
              </wp:inline>
            </w:drawing>
          </mc:Choice>
          <mc:Fallback>
            <w:pict>
              <v:roundrect w14:anchorId="7D0DC63B" id="AutoShape 19" o:spid="_x0000_s1026" style="width:516pt;height: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" fillcolor="#f79646 [3209]" strokecolor="#f79646 [3209]" strokeweight="10pt">
                <v:stroke linestyle="thinThin"/>
                <v:shadow color="#868686"/>
                <v:textbox>
                  <w:txbxContent>
                    <w:p w:rsidR="005D5542" w:rsidRPr="00BB4C23" w:rsidRDefault="005D5542" w:rsidP="005D5542">
                      <w:pPr>
                        <w:pStyle w:val="aa"/>
                        <w:jc w:val="center"/>
                        <w:rPr>
                          <w:b/>
                          <w:sz w:val="28"/>
                          <w:lang w:val="en-US"/>
                        </w:rPr>
                      </w:pPr>
                      <w:permStart w:id="1105278964" w:edGrp="everyone"/>
                      <w:r w:rsidRPr="00BB4C23">
                        <w:rPr>
                          <w:b/>
                          <w:sz w:val="28"/>
                          <w:lang w:val="en-US"/>
                        </w:rPr>
                        <w:t>Hunar, hunardan unar.</w:t>
                      </w:r>
                    </w:p>
                    <w:p w:rsidR="005D5542" w:rsidRPr="00BB4C23" w:rsidRDefault="005D5542" w:rsidP="005D5542">
                      <w:pPr>
                        <w:pStyle w:val="aa"/>
                        <w:jc w:val="center"/>
                        <w:rPr>
                          <w:b/>
                          <w:sz w:val="28"/>
                          <w:lang w:val="en-US"/>
                        </w:rPr>
                      </w:pPr>
                      <w:r w:rsidRPr="00BB4C23">
                        <w:rPr>
                          <w:b/>
                          <w:sz w:val="28"/>
                          <w:lang w:val="en-US"/>
                        </w:rPr>
                        <w:t>Harakat, harakatda barakat.</w:t>
                      </w:r>
                    </w:p>
                    <w:p w:rsidR="005D5542" w:rsidRPr="00BB4C23" w:rsidRDefault="005D5542" w:rsidP="005D5542">
                      <w:pPr>
                        <w:pStyle w:val="aa"/>
                        <w:jc w:val="center"/>
                        <w:rPr>
                          <w:b/>
                          <w:sz w:val="28"/>
                          <w:lang w:val="en-US"/>
                        </w:rPr>
                      </w:pPr>
                      <w:r w:rsidRPr="00BB4C23">
                        <w:rPr>
                          <w:b/>
                          <w:sz w:val="28"/>
                          <w:lang w:val="en-US"/>
                        </w:rPr>
                        <w:t>Har kim ekkanini o‘rar.</w:t>
                      </w:r>
                      <w:permEnd w:id="1105278964"/>
                    </w:p>
                  </w:txbxContent>
                </v:textbox>
                <w10:anchorlock/>
              </v:roundrect>
            </w:pict>
          </mc:Fallback>
        </mc:AlternateConten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IV. Mustahkamlash</w:t>
      </w:r>
      <w:r w:rsidRPr="00C66D89">
        <w:rPr>
          <w:sz w:val="28"/>
          <w:szCs w:val="28"/>
          <w:lang w:val="en-US"/>
        </w:rPr>
        <w:t>Monitor orqali o`quvchilar o`yin holatida maqolni so`zlarini to`g`ri joylash uchun musobaqalashadilar.</w:t>
      </w:r>
    </w:p>
    <w:p w:rsidR="005D5542" w:rsidRPr="00C66D89" w:rsidRDefault="005D5542" w:rsidP="005D5542">
      <w:pPr>
        <w:tabs>
          <w:tab w:val="left" w:pos="-426"/>
        </w:tabs>
        <w:spacing w:line="276" w:lineRule="auto"/>
        <w:ind w:right="-24"/>
        <w:rPr>
          <w:b/>
          <w:sz w:val="28"/>
          <w:szCs w:val="28"/>
          <w:lang w:val="en-US"/>
        </w:rPr>
      </w:pPr>
      <w:r w:rsidRPr="00C66D89">
        <w:rPr>
          <w:b/>
          <w:sz w:val="28"/>
          <w:szCs w:val="28"/>
          <w:lang w:val="en-US"/>
        </w:rPr>
        <w:t xml:space="preserve">           Oltin olma, duo ol.           Bilim boylik kaliti.</w:t>
      </w:r>
    </w:p>
    <w:p w:rsidR="005D5542" w:rsidRPr="00C66D89" w:rsidRDefault="005D5542" w:rsidP="005D5542">
      <w:pPr>
        <w:tabs>
          <w:tab w:val="left" w:pos="-426"/>
        </w:tabs>
        <w:spacing w:line="276" w:lineRule="auto"/>
        <w:ind w:right="-24"/>
        <w:rPr>
          <w:b/>
          <w:sz w:val="28"/>
          <w:szCs w:val="28"/>
          <w:lang w:val="en-US"/>
        </w:rPr>
      </w:pPr>
      <w:r w:rsidRPr="00C66D89">
        <w:rPr>
          <w:b/>
          <w:sz w:val="28"/>
          <w:szCs w:val="28"/>
          <w:lang w:val="en-US"/>
        </w:rPr>
        <w:t>O`quvchilarni kulolchilik kasbi bilan tanishtirish. Kulol mehnatini namoyish etish.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Dam olish daqiqasi:</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Mosh mushugim oppoq</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Yungi esa, yumshoq.</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Mudramagin turgin,</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Uyda o’ynab yurgin.  42 – sahifadagi maqollarni o’quvchilar bilan birgalikda yodlash. </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 xml:space="preserve"> V. Dars jarayonida faol qatnashgan o’quvchilarni   rajbatlantirish.</w:t>
      </w:r>
    </w:p>
    <w:p w:rsidR="005D5542" w:rsidRPr="00C66D89" w:rsidRDefault="005D5542" w:rsidP="005D5542">
      <w:pPr>
        <w:spacing w:line="276" w:lineRule="auto"/>
        <w:ind w:right="-24"/>
        <w:rPr>
          <w:sz w:val="28"/>
          <w:szCs w:val="28"/>
          <w:lang w:val="en-US"/>
        </w:rPr>
      </w:pPr>
      <w:r w:rsidRPr="00C66D89">
        <w:rPr>
          <w:sz w:val="28"/>
          <w:szCs w:val="28"/>
          <w:lang w:val="en-US"/>
        </w:rPr>
        <w:t>O’quvchilarning darsdagi ishtiroki va ijodkorligi, faolligi, topshiriqlarni bajarish darajasiga ko’ra o’qituvchi tomonidan rajbatlantirilib boriladi.</w:t>
      </w:r>
    </w:p>
    <w:p w:rsidR="005D5542" w:rsidRPr="00C66D89" w:rsidRDefault="005D5542" w:rsidP="005D5542">
      <w:pPr>
        <w:spacing w:line="276" w:lineRule="auto"/>
        <w:ind w:right="-24"/>
        <w:rPr>
          <w:sz w:val="28"/>
          <w:szCs w:val="28"/>
          <w:lang w:val="en-US"/>
        </w:rPr>
      </w:pPr>
      <w:r w:rsidRPr="00C66D89">
        <w:rPr>
          <w:b/>
          <w:sz w:val="28"/>
          <w:szCs w:val="28"/>
          <w:lang w:val="en-US"/>
        </w:rPr>
        <w:t xml:space="preserve">IV. Uyga vazifa: </w:t>
      </w:r>
      <w:r w:rsidRPr="00C66D89">
        <w:rPr>
          <w:color w:val="0D0D0D"/>
          <w:sz w:val="28"/>
          <w:szCs w:val="28"/>
          <w:lang w:val="en-US"/>
        </w:rPr>
        <w:t>Kelgusi    darsga    tayyorlanib  kelish .</w:t>
      </w: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rPr>
          <w:b/>
          <w:sz w:val="28"/>
          <w:szCs w:val="28"/>
          <w:lang w:val="en-US"/>
        </w:rPr>
      </w:pPr>
      <w:r w:rsidRPr="00C66D89">
        <w:rPr>
          <w:b/>
          <w:sz w:val="28"/>
          <w:szCs w:val="28"/>
          <w:lang w:val="en-US"/>
        </w:rPr>
        <w:t>O`IBDO`:____________________________________________</w:t>
      </w: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Default="005D5542" w:rsidP="005D5542">
      <w:pPr>
        <w:spacing w:line="276" w:lineRule="auto"/>
        <w:ind w:right="-24"/>
        <w:jc w:val="center"/>
        <w:rPr>
          <w:b/>
          <w:sz w:val="28"/>
          <w:szCs w:val="28"/>
          <w:lang w:val="en-US"/>
        </w:rPr>
      </w:pPr>
    </w:p>
    <w:p w:rsidR="005D5542"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rPr>
          <w:rStyle w:val="12"/>
          <w:rFonts w:ascii="Times New Roman" w:hAnsi="Times New Roman" w:cs="Times New Roman"/>
          <w:bCs w:val="0"/>
          <w:color w:val="0D0D0D" w:themeColor="text1" w:themeTint="F2"/>
          <w:sz w:val="28"/>
          <w:szCs w:val="28"/>
        </w:rPr>
      </w:pPr>
      <w:r w:rsidRPr="00C66D89">
        <w:rPr>
          <w:rStyle w:val="12"/>
          <w:rFonts w:ascii="Times New Roman" w:hAnsi="Times New Roman" w:cs="Times New Roman"/>
          <w:color w:val="0D0D0D" w:themeColor="text1" w:themeTint="F2"/>
          <w:sz w:val="28"/>
          <w:szCs w:val="28"/>
        </w:rPr>
        <w:lastRenderedPageBreak/>
        <w:t>Sana:_______________________</w:t>
      </w:r>
    </w:p>
    <w:p w:rsidR="005D5542" w:rsidRPr="00C66D89" w:rsidRDefault="005D5542" w:rsidP="005D5542">
      <w:pPr>
        <w:spacing w:line="276" w:lineRule="auto"/>
        <w:ind w:right="-24"/>
        <w:jc w:val="center"/>
        <w:rPr>
          <w:b/>
          <w:sz w:val="28"/>
          <w:szCs w:val="28"/>
          <w:lang w:val="en-US"/>
        </w:rPr>
      </w:pPr>
      <w:r w:rsidRPr="00C66D89">
        <w:rPr>
          <w:b/>
          <w:sz w:val="28"/>
          <w:szCs w:val="28"/>
          <w:lang w:val="en-US"/>
        </w:rPr>
        <w:t xml:space="preserve">Mavzu:  </w:t>
      </w:r>
      <w:r w:rsidRPr="00C66D89">
        <w:rPr>
          <w:rStyle w:val="fontstyle01"/>
          <w:b/>
          <w:color w:val="0D0D0D" w:themeColor="text1" w:themeTint="F2"/>
          <w:sz w:val="28"/>
          <w:szCs w:val="28"/>
          <w:lang w:val="en-US"/>
        </w:rPr>
        <w:t>H tovush va H h harflarini mustahkamlash. “Himmatli bo‘l”</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Maqsad:</w:t>
      </w:r>
      <w:r w:rsidRPr="00C66D89">
        <w:rPr>
          <w:sz w:val="28"/>
          <w:szCs w:val="28"/>
          <w:lang w:val="en-US"/>
        </w:rPr>
        <w:t xml:space="preserve">  DTS talablari asosida gap, so’z, bo’g’in haqida o’quvchilarga bilim berish.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Ta’limiy: </w:t>
      </w:r>
      <w:r w:rsidRPr="00C66D89">
        <w:rPr>
          <w:sz w:val="28"/>
          <w:szCs w:val="28"/>
          <w:lang w:val="en-US"/>
        </w:rPr>
        <w:t>O’quvchilarni  Hh  tovushi va  Hh harfi bilan tanishtirish, talaffuzini o’rgatish.</w:t>
      </w:r>
    </w:p>
    <w:p w:rsidR="005D5542" w:rsidRPr="00C66D89" w:rsidRDefault="005D5542" w:rsidP="005D5542">
      <w:pPr>
        <w:tabs>
          <w:tab w:val="left" w:pos="1260"/>
        </w:tabs>
        <w:spacing w:line="276" w:lineRule="auto"/>
        <w:ind w:right="-24"/>
        <w:jc w:val="both"/>
        <w:rPr>
          <w:sz w:val="28"/>
          <w:szCs w:val="28"/>
          <w:lang w:val="en-US"/>
        </w:rPr>
      </w:pPr>
      <w:r w:rsidRPr="00C66D89">
        <w:rPr>
          <w:sz w:val="28"/>
          <w:szCs w:val="28"/>
          <w:lang w:val="uz-Cyrl-UZ"/>
        </w:rPr>
        <w:t xml:space="preserve">FK1  O, </w:t>
      </w:r>
      <w:r w:rsidRPr="00C66D89">
        <w:rPr>
          <w:bCs/>
          <w:sz w:val="28"/>
          <w:szCs w:val="28"/>
          <w:lang w:val="uz-Cyrl-UZ"/>
        </w:rPr>
        <w:t>N</w:t>
      </w:r>
      <w:r w:rsidRPr="00C66D89">
        <w:rPr>
          <w:sz w:val="28"/>
          <w:szCs w:val="28"/>
          <w:lang w:val="uz-Cyrl-UZ"/>
        </w:rPr>
        <w:t xml:space="preserve">, </w:t>
      </w:r>
      <w:r w:rsidRPr="00C66D89">
        <w:rPr>
          <w:bCs/>
          <w:sz w:val="28"/>
          <w:szCs w:val="28"/>
          <w:lang w:val="uz-Cyrl-UZ"/>
        </w:rPr>
        <w:t>A</w:t>
      </w:r>
      <w:r w:rsidRPr="00C66D89">
        <w:rPr>
          <w:sz w:val="28"/>
          <w:szCs w:val="28"/>
          <w:lang w:val="uz-Cyrl-UZ"/>
        </w:rPr>
        <w:t>, I, M, T, L, B, K, R, O‘, D, U, Y, E, G, Ng, S, H, harfini qo‘shib o‘qiy oladi,</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Tarbiyaviy: </w:t>
      </w:r>
      <w:r w:rsidRPr="00C66D89">
        <w:rPr>
          <w:sz w:val="28"/>
          <w:szCs w:val="28"/>
          <w:lang w:val="en-US"/>
        </w:rPr>
        <w:t>O’quvchilarni kattalarni hurmat qilishga, kichiklarni izzat qilishga o’rgatish.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uz-Cyrl-UZ"/>
        </w:rPr>
        <w:t>TK5</w:t>
      </w:r>
      <w:r w:rsidRPr="00C66D89">
        <w:rPr>
          <w:sz w:val="28"/>
          <w:szCs w:val="28"/>
          <w:lang w:val="uz-Cyrl-UZ"/>
        </w:rPr>
        <w:t xml:space="preserve"> orasta kiyinish, maktab ichki tartib qoidalariga va gigiyena talablariga doimo rioya qilish. </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TK2</w:t>
      </w:r>
      <w:r w:rsidRPr="00C66D89">
        <w:rPr>
          <w:sz w:val="28"/>
          <w:szCs w:val="28"/>
          <w:lang w:val="uz-Cyrl-UZ"/>
        </w:rPr>
        <w:t>Televizor</w:t>
      </w:r>
      <w:r w:rsidRPr="00C66D89">
        <w:rPr>
          <w:sz w:val="28"/>
          <w:szCs w:val="28"/>
          <w:lang w:val="en-US"/>
        </w:rPr>
        <w:t xml:space="preserve">dan </w:t>
      </w:r>
      <w:r w:rsidRPr="00C66D89">
        <w:rPr>
          <w:sz w:val="28"/>
          <w:szCs w:val="28"/>
          <w:lang w:val="uz-Cyrl-UZ"/>
        </w:rPr>
        <w:t>ko‘rgan</w:t>
      </w:r>
      <w:r w:rsidRPr="00C66D89">
        <w:rPr>
          <w:sz w:val="28"/>
          <w:szCs w:val="28"/>
          <w:lang w:val="en-US"/>
        </w:rPr>
        <w:t>,</w:t>
      </w:r>
      <w:r w:rsidRPr="00C66D89">
        <w:rPr>
          <w:sz w:val="28"/>
          <w:szCs w:val="28"/>
          <w:lang w:val="uz-Cyrl-UZ"/>
        </w:rPr>
        <w:t xml:space="preserve"> radiodan eshitgan lavhalaridan ma</w:t>
      </w:r>
      <w:r w:rsidRPr="00C66D89">
        <w:rPr>
          <w:sz w:val="28"/>
          <w:szCs w:val="28"/>
          <w:lang w:val="en-US"/>
        </w:rPr>
        <w:t>’</w:t>
      </w:r>
      <w:r w:rsidRPr="00C66D89">
        <w:rPr>
          <w:sz w:val="28"/>
          <w:szCs w:val="28"/>
          <w:lang w:val="uz-Cyrl-UZ"/>
        </w:rPr>
        <w:t>lumotlar tushun</w:t>
      </w:r>
      <w:r w:rsidRPr="00C66D89">
        <w:rPr>
          <w:sz w:val="28"/>
          <w:szCs w:val="28"/>
          <w:lang w:val="en-US"/>
        </w:rPr>
        <w:t>ib aytib bera olish</w:t>
      </w:r>
      <w:r w:rsidRPr="00C66D89">
        <w:rPr>
          <w:sz w:val="28"/>
          <w:szCs w:val="28"/>
          <w:lang w:val="uz-Cyrl-UZ"/>
        </w:rPr>
        <w:t xml:space="preserve">.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Rivojlantiruvchi: </w:t>
      </w:r>
      <w:r w:rsidRPr="00C66D89">
        <w:rPr>
          <w:sz w:val="28"/>
          <w:szCs w:val="28"/>
          <w:lang w:val="en-US"/>
        </w:rPr>
        <w:t xml:space="preserve">O’quvchilarni  so’z boyligini o’stirish. Ularni og’zaki nutqini o’stirish.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bCs/>
          <w:sz w:val="28"/>
          <w:szCs w:val="28"/>
          <w:lang w:val="uz-Cyrl-UZ"/>
        </w:rPr>
        <w:t xml:space="preserve">FK2 </w:t>
      </w:r>
      <w:r w:rsidRPr="00C66D89">
        <w:rPr>
          <w:bCs/>
          <w:sz w:val="28"/>
          <w:szCs w:val="28"/>
          <w:lang w:val="uz-Cyrl-UZ"/>
        </w:rPr>
        <w:t>o‘zbek tilida nutq tovushlarini to‘g‘ri qo‘llay oladi,</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Dars turi: </w:t>
      </w:r>
      <w:r w:rsidRPr="00C66D89">
        <w:rPr>
          <w:sz w:val="28"/>
          <w:szCs w:val="28"/>
          <w:lang w:val="en-US"/>
        </w:rPr>
        <w:t>Yangi tushuncha berish.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Metodi: </w:t>
      </w:r>
      <w:r w:rsidRPr="00C66D89">
        <w:rPr>
          <w:sz w:val="28"/>
          <w:szCs w:val="28"/>
          <w:lang w:val="en-US"/>
        </w:rPr>
        <w:t>Savol</w:t>
      </w:r>
      <w:r w:rsidRPr="00C66D89">
        <w:rPr>
          <w:b/>
          <w:sz w:val="28"/>
          <w:szCs w:val="28"/>
          <w:lang w:val="en-US"/>
        </w:rPr>
        <w:t xml:space="preserve">- </w:t>
      </w:r>
      <w:r w:rsidRPr="00C66D89">
        <w:rPr>
          <w:sz w:val="28"/>
          <w:szCs w:val="28"/>
          <w:lang w:val="en-US"/>
        </w:rPr>
        <w:t>javob, jamoa bilan ishlash,tushuntirish.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Jihozi: </w:t>
      </w:r>
      <w:r w:rsidRPr="00C66D89">
        <w:rPr>
          <w:sz w:val="28"/>
          <w:szCs w:val="28"/>
          <w:lang w:val="en-US"/>
        </w:rPr>
        <w:t xml:space="preserve"> mavzuga oid rasmlar.</w:t>
      </w:r>
    </w:p>
    <w:p w:rsidR="005D5542" w:rsidRPr="00C66D89" w:rsidRDefault="005D5542" w:rsidP="005D5542">
      <w:pPr>
        <w:tabs>
          <w:tab w:val="left" w:pos="1260"/>
          <w:tab w:val="left" w:pos="1800"/>
        </w:tabs>
        <w:spacing w:line="276" w:lineRule="auto"/>
        <w:ind w:right="-24"/>
        <w:jc w:val="center"/>
        <w:rPr>
          <w:b/>
          <w:sz w:val="28"/>
          <w:szCs w:val="28"/>
          <w:lang w:val="en-US"/>
        </w:rPr>
      </w:pPr>
      <w:r w:rsidRPr="00C66D89">
        <w:rPr>
          <w:b/>
          <w:sz w:val="28"/>
          <w:szCs w:val="28"/>
          <w:lang w:val="en-US"/>
        </w:rPr>
        <w:t>Darsning borishi:</w:t>
      </w:r>
    </w:p>
    <w:tbl>
      <w:tblPr>
        <w:tblStyle w:val="1-3"/>
        <w:tblW w:w="10361" w:type="dxa"/>
        <w:jc w:val="center"/>
        <w:tblLook w:val="04A0" w:firstRow="1" w:lastRow="0" w:firstColumn="1" w:lastColumn="0" w:noHBand="0" w:noVBand="1"/>
      </w:tblPr>
      <w:tblGrid>
        <w:gridCol w:w="1346"/>
        <w:gridCol w:w="6133"/>
        <w:gridCol w:w="2882"/>
      </w:tblGrid>
      <w:tr w:rsidR="005D5542" w:rsidRPr="00C66D89" w:rsidTr="00264A32">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hideMark/>
          </w:tcPr>
          <w:p w:rsidR="005D5542" w:rsidRPr="00C66D89" w:rsidRDefault="005D5542" w:rsidP="00264A32">
            <w:pPr>
              <w:spacing w:line="276" w:lineRule="auto"/>
              <w:ind w:left="-137" w:right="353" w:firstLine="28"/>
              <w:jc w:val="center"/>
              <w:textAlignment w:val="baseline"/>
              <w:rPr>
                <w:b w:val="0"/>
                <w:bCs w:val="0"/>
                <w:color w:val="0D0D0D" w:themeColor="text1" w:themeTint="F2"/>
                <w:sz w:val="28"/>
                <w:szCs w:val="28"/>
              </w:rPr>
            </w:pPr>
            <w:r w:rsidRPr="00C66D89">
              <w:rPr>
                <w:color w:val="0D0D0D" w:themeColor="text1" w:themeTint="F2"/>
                <w:sz w:val="28"/>
                <w:szCs w:val="28"/>
                <w:lang w:val="en-US"/>
              </w:rPr>
              <w:t>T/R</w:t>
            </w:r>
          </w:p>
        </w:tc>
        <w:tc>
          <w:tcPr>
            <w:tcW w:w="6133"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Bo’limlar</w:t>
            </w:r>
          </w:p>
        </w:tc>
        <w:tc>
          <w:tcPr>
            <w:tcW w:w="2882"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Vaqti</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1</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Tashkiliy qism</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3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2</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O`tgan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5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3</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Yangi mavzu bayoni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15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4</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lang w:val="uz-Latn-UZ"/>
              </w:rPr>
            </w:pPr>
            <w:r w:rsidRPr="00C66D89">
              <w:rPr>
                <w:color w:val="0D0D0D" w:themeColor="text1" w:themeTint="F2"/>
                <w:sz w:val="28"/>
                <w:szCs w:val="28"/>
                <w:lang w:val="uz-Latn-UZ"/>
              </w:rPr>
              <w:t>Yangi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5</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lang w:val="en-US"/>
              </w:rPr>
            </w:pPr>
            <w:r w:rsidRPr="00C66D89">
              <w:rPr>
                <w:color w:val="0D0D0D" w:themeColor="text1" w:themeTint="F2"/>
                <w:sz w:val="28"/>
                <w:szCs w:val="28"/>
                <w:lang w:val="fr-FR"/>
              </w:rPr>
              <w:t>O`quvchilarni rag`batlantirish. Darsni yakunlash.</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6</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Uyga vazifa</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2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7479" w:type="dxa"/>
            <w:gridSpan w:val="2"/>
          </w:tcPr>
          <w:p w:rsidR="005D5542" w:rsidRPr="00C66D89" w:rsidRDefault="005D5542" w:rsidP="00264A32">
            <w:pPr>
              <w:spacing w:line="276" w:lineRule="auto"/>
              <w:jc w:val="center"/>
              <w:textAlignment w:val="baseline"/>
              <w:rPr>
                <w:b w:val="0"/>
                <w:bCs w:val="0"/>
                <w:color w:val="0D0D0D" w:themeColor="text1" w:themeTint="F2"/>
                <w:sz w:val="28"/>
                <w:szCs w:val="28"/>
              </w:rPr>
            </w:pPr>
            <w:r w:rsidRPr="00C66D89">
              <w:rPr>
                <w:color w:val="0D0D0D" w:themeColor="text1" w:themeTint="F2"/>
                <w:sz w:val="28"/>
                <w:szCs w:val="28"/>
                <w:lang w:val="en-US"/>
              </w:rPr>
              <w:t>Jami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45 daqiqa</w:t>
            </w:r>
          </w:p>
        </w:tc>
      </w:tr>
    </w:tbl>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 xml:space="preserve">I. Tashkiliy qism:            </w:t>
      </w:r>
      <w:r w:rsidRPr="00C66D89">
        <w:rPr>
          <w:sz w:val="28"/>
          <w:szCs w:val="28"/>
          <w:lang w:val="en-US"/>
        </w:rPr>
        <w:t>a) salomlashish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b) davomotni aniqlash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c) ma’naviyat daqiqasi</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w:t>
      </w:r>
      <w:r w:rsidRPr="00C66D89">
        <w:rPr>
          <w:b/>
          <w:sz w:val="28"/>
          <w:szCs w:val="28"/>
          <w:lang w:val="en-US"/>
        </w:rPr>
        <w:t xml:space="preserve"> Mening mahallam</w:t>
      </w:r>
      <w:r w:rsidRPr="00C66D89">
        <w:rPr>
          <w:sz w:val="28"/>
          <w:szCs w:val="28"/>
          <w:lang w:val="en-US"/>
        </w:rPr>
        <w:t>” mavzusida suhbat o’tkazish.</w:t>
      </w:r>
    </w:p>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II. O’tgan mavzuni so’rash va mustahkamlash.</w:t>
      </w:r>
      <w:r w:rsidRPr="00C66D89">
        <w:rPr>
          <w:sz w:val="28"/>
          <w:szCs w:val="28"/>
          <w:lang w:val="en-US"/>
        </w:rPr>
        <w:t xml:space="preserve"> O’quvchilar bilimlarini mustahkamlash maqsadida savol-javob o’tkazish. Takrorlash orqali o’quvchilar bilimlarini mustahkamlash. Oldingi darslar kabi berilgandek, unli va undosh tovushlarga oid bilimlar savol-javob metodi asosida It, ninachi, ari rasmi asosida ularning so’z andozasini chizdirish, so’zni bo’g’in-tovush jihatdan tahlil qilish.  Darslar davomida yod olgan she’rlarni takrorlash. Eslab qolish qobiliyatlarini rivojlantirish.</w:t>
      </w:r>
    </w:p>
    <w:p w:rsidR="005D5542" w:rsidRPr="00C66D89" w:rsidRDefault="005D5542" w:rsidP="005D5542">
      <w:pPr>
        <w:tabs>
          <w:tab w:val="left" w:pos="1260"/>
          <w:tab w:val="left" w:pos="1800"/>
        </w:tabs>
        <w:spacing w:line="276" w:lineRule="auto"/>
        <w:ind w:right="-24"/>
        <w:rPr>
          <w:b/>
          <w:sz w:val="28"/>
          <w:szCs w:val="28"/>
          <w:lang w:val="en-US"/>
        </w:rPr>
      </w:pPr>
      <w:r w:rsidRPr="00C66D89">
        <w:rPr>
          <w:b/>
          <w:sz w:val="28"/>
          <w:szCs w:val="28"/>
          <w:lang w:val="en-US"/>
        </w:rPr>
        <w:t>III. Yangi mavzu bayoni        Hh tovushi va  Hh  harfi.</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 xml:space="preserve">Darslikda berilgan so’zlarni o’qish: </w:t>
      </w:r>
    </w:p>
    <w:p w:rsidR="005D5542" w:rsidRPr="00C66D89" w:rsidRDefault="005D5542" w:rsidP="005D5542">
      <w:pPr>
        <w:tabs>
          <w:tab w:val="left" w:pos="-426"/>
        </w:tabs>
        <w:spacing w:line="276" w:lineRule="auto"/>
        <w:ind w:right="-24"/>
        <w:rPr>
          <w:b/>
          <w:sz w:val="28"/>
          <w:szCs w:val="28"/>
          <w:lang w:val="en-US"/>
        </w:rPr>
        <w:sectPr w:rsidR="005D5542" w:rsidRPr="00C66D89" w:rsidSect="00C66D89">
          <w:type w:val="continuous"/>
          <w:pgSz w:w="11906" w:h="16838"/>
          <w:pgMar w:top="720" w:right="720" w:bottom="720" w:left="720" w:header="708" w:footer="708" w:gutter="0"/>
          <w:pgBorders>
            <w:top w:val="doubleD" w:sz="16" w:space="1" w:color="00B050"/>
            <w:left w:val="doubleD" w:sz="16" w:space="4" w:color="00B050"/>
            <w:bottom w:val="doubleD" w:sz="16" w:space="1" w:color="00B050"/>
            <w:right w:val="doubleD" w:sz="16" w:space="4" w:color="00B050"/>
          </w:pgBorders>
          <w:cols w:space="708"/>
          <w:docGrid w:linePitch="360"/>
        </w:sectPr>
      </w:pP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u-mo</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u-nar</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a-lol</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as-sa</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tim-so</w:t>
      </w:r>
      <w:r w:rsidRPr="00C66D89">
        <w:rPr>
          <w:b/>
          <w:sz w:val="28"/>
          <w:szCs w:val="28"/>
          <w:lang w:val="en-US"/>
        </w:rPr>
        <w:t>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me</w:t>
      </w:r>
      <w:r w:rsidRPr="00C66D89">
        <w:rPr>
          <w:b/>
          <w:sz w:val="28"/>
          <w:szCs w:val="28"/>
          <w:lang w:val="en-US"/>
        </w:rPr>
        <w:t>h</w:t>
      </w:r>
      <w:r w:rsidRPr="00C66D89">
        <w:rPr>
          <w:sz w:val="28"/>
          <w:szCs w:val="28"/>
          <w:lang w:val="en-US"/>
        </w:rPr>
        <w:t>r</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mo-</w:t>
      </w:r>
      <w:r w:rsidRPr="00C66D89">
        <w:rPr>
          <w:b/>
          <w:sz w:val="28"/>
          <w:szCs w:val="28"/>
          <w:lang w:val="en-US"/>
        </w:rPr>
        <w:t>h</w:t>
      </w:r>
      <w:r w:rsidRPr="00C66D89">
        <w:rPr>
          <w:sz w:val="28"/>
          <w:szCs w:val="28"/>
          <w:lang w:val="en-US"/>
        </w:rPr>
        <w:t>ir</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i-ko-ya</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an-da-lak</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me</w:t>
      </w:r>
      <w:r w:rsidRPr="00C66D89">
        <w:rPr>
          <w:b/>
          <w:sz w:val="28"/>
          <w:szCs w:val="28"/>
          <w:lang w:val="en-US"/>
        </w:rPr>
        <w:t>h</w:t>
      </w:r>
      <w:r w:rsidRPr="00C66D89">
        <w:rPr>
          <w:sz w:val="28"/>
          <w:szCs w:val="28"/>
          <w:lang w:val="en-US"/>
        </w:rPr>
        <w:t>-ri-bon</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a-san</w:t>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H</w:t>
      </w:r>
      <w:r w:rsidRPr="00C66D89">
        <w:rPr>
          <w:sz w:val="28"/>
          <w:szCs w:val="28"/>
          <w:lang w:val="en-US"/>
        </w:rPr>
        <w:t>ik-mat</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To-</w:t>
      </w:r>
      <w:r w:rsidRPr="00C66D89">
        <w:rPr>
          <w:b/>
          <w:sz w:val="28"/>
          <w:szCs w:val="28"/>
          <w:lang w:val="en-US"/>
        </w:rPr>
        <w:t>h</w:t>
      </w:r>
      <w:r w:rsidRPr="00C66D89">
        <w:rPr>
          <w:sz w:val="28"/>
          <w:szCs w:val="28"/>
          <w:lang w:val="en-US"/>
        </w:rPr>
        <w:t>ir</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Ma</w:t>
      </w:r>
      <w:r w:rsidRPr="00C66D89">
        <w:rPr>
          <w:b/>
          <w:sz w:val="28"/>
          <w:szCs w:val="28"/>
          <w:lang w:val="en-US"/>
        </w:rPr>
        <w:t>h</w:t>
      </w:r>
      <w:r w:rsidRPr="00C66D89">
        <w:rPr>
          <w:sz w:val="28"/>
          <w:szCs w:val="28"/>
          <w:lang w:val="en-US"/>
        </w:rPr>
        <w:t>-mud</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Mo-</w:t>
      </w:r>
      <w:r w:rsidRPr="00C66D89">
        <w:rPr>
          <w:b/>
          <w:sz w:val="28"/>
          <w:szCs w:val="28"/>
          <w:lang w:val="en-US"/>
        </w:rPr>
        <w:t>h</w:t>
      </w:r>
      <w:r w:rsidRPr="00C66D89">
        <w:rPr>
          <w:sz w:val="28"/>
          <w:szCs w:val="28"/>
          <w:lang w:val="en-US"/>
        </w:rPr>
        <w:t>i-ra</w:t>
      </w:r>
    </w:p>
    <w:p w:rsidR="005D5542" w:rsidRPr="00C66D89" w:rsidRDefault="005D5542" w:rsidP="005D5542">
      <w:pPr>
        <w:tabs>
          <w:tab w:val="left" w:pos="1260"/>
          <w:tab w:val="left" w:pos="1800"/>
        </w:tabs>
        <w:spacing w:line="276" w:lineRule="auto"/>
        <w:ind w:right="-24"/>
        <w:rPr>
          <w:sz w:val="28"/>
          <w:szCs w:val="28"/>
          <w:lang w:val="en-US"/>
        </w:rPr>
        <w:sectPr w:rsidR="005D5542" w:rsidRPr="00C66D89" w:rsidSect="00C66D89">
          <w:type w:val="continuous"/>
          <w:pgSz w:w="11906" w:h="16838"/>
          <w:pgMar w:top="720" w:right="720" w:bottom="720" w:left="720" w:header="708" w:footer="708" w:gutter="0"/>
          <w:pgBorders>
            <w:top w:val="doubleD" w:sz="16" w:space="1" w:color="00B050"/>
            <w:left w:val="doubleD" w:sz="16" w:space="4" w:color="00B050"/>
            <w:bottom w:val="doubleD" w:sz="16" w:space="1" w:color="00B050"/>
            <w:right w:val="doubleD" w:sz="16" w:space="4" w:color="00B050"/>
          </w:pgBorders>
          <w:cols w:num="3" w:space="708"/>
          <w:docGrid w:linePitch="360"/>
        </w:sectPr>
      </w:pP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lastRenderedPageBreak/>
        <w:t>Rasm asosida gap tuzish. Berilgan  rasmga qarab gap tuzish. O’quvchilar ishini kuzatish.  Darslikdagi matnni o’qish</w:t>
      </w:r>
    </w:p>
    <w:p w:rsidR="005D5542" w:rsidRPr="00C66D89" w:rsidRDefault="005D5542" w:rsidP="005D5542">
      <w:pPr>
        <w:tabs>
          <w:tab w:val="left" w:pos="1260"/>
          <w:tab w:val="left" w:pos="1800"/>
        </w:tabs>
        <w:spacing w:line="276" w:lineRule="auto"/>
        <w:ind w:right="-24"/>
        <w:jc w:val="center"/>
        <w:rPr>
          <w:sz w:val="28"/>
          <w:szCs w:val="28"/>
          <w:lang w:val="en-US"/>
        </w:rPr>
      </w:pPr>
      <w:r w:rsidRPr="00C66D89">
        <w:rPr>
          <w:noProof/>
          <w:sz w:val="28"/>
          <w:szCs w:val="28"/>
        </w:rPr>
        <w:drawing>
          <wp:inline distT="0" distB="0" distL="0" distR="0" wp14:anchorId="44BD92CF" wp14:editId="37B5D722">
            <wp:extent cx="3876675" cy="2805343"/>
            <wp:effectExtent l="19050" t="0" r="9525" b="0"/>
            <wp:docPr id="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lum contrast="20000"/>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21416" t="12379" r="22356" b="15238"/>
                    <a:stretch/>
                  </pic:blipFill>
                  <pic:spPr bwMode="auto">
                    <a:xfrm>
                      <a:off x="0" y="0"/>
                      <a:ext cx="3876675" cy="2805343"/>
                    </a:xfrm>
                    <a:prstGeom prst="cloud">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D5542" w:rsidRPr="00C66D89" w:rsidRDefault="005D5542" w:rsidP="005D5542">
      <w:pPr>
        <w:tabs>
          <w:tab w:val="left" w:pos="1260"/>
          <w:tab w:val="left" w:pos="1800"/>
        </w:tabs>
        <w:spacing w:line="276" w:lineRule="auto"/>
        <w:ind w:right="-24"/>
        <w:jc w:val="center"/>
        <w:rPr>
          <w:b/>
          <w:color w:val="00B0F0"/>
          <w:sz w:val="28"/>
          <w:szCs w:val="28"/>
          <w:lang w:val="en-US"/>
        </w:rPr>
      </w:pPr>
      <w:r w:rsidRPr="00C66D89">
        <w:rPr>
          <w:b/>
          <w:color w:val="00B0F0"/>
          <w:sz w:val="28"/>
          <w:szCs w:val="28"/>
          <w:lang w:val="en-US"/>
        </w:rPr>
        <w:t>HIMMATLI BO‘L</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Hasan Hikmat bobodan so‘radi:</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 Bobo, himmatli bola kim?</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 Himmatli bola hammaga yordam beradi. Sen ham himmatli bo‘l, – dedi Hikmat bobo</w:t>
      </w:r>
    </w:p>
    <w:p w:rsidR="005D5542" w:rsidRPr="00C66D89" w:rsidRDefault="005D5542" w:rsidP="005D5542">
      <w:pPr>
        <w:tabs>
          <w:tab w:val="left" w:pos="-426"/>
        </w:tabs>
        <w:spacing w:line="276" w:lineRule="auto"/>
        <w:ind w:right="-24"/>
        <w:rPr>
          <w:b/>
          <w:sz w:val="28"/>
          <w:szCs w:val="28"/>
          <w:lang w:val="en-US"/>
        </w:rPr>
      </w:pPr>
      <w:r w:rsidRPr="00C66D89">
        <w:rPr>
          <w:b/>
          <w:sz w:val="28"/>
          <w:szCs w:val="28"/>
          <w:lang w:val="en-US"/>
        </w:rPr>
        <w:t>IV. Mustahkamlash</w:t>
      </w:r>
    </w:p>
    <w:p w:rsidR="005D5542" w:rsidRPr="00C66D89" w:rsidRDefault="005D5542" w:rsidP="005D5542">
      <w:pPr>
        <w:tabs>
          <w:tab w:val="left" w:pos="-426"/>
        </w:tabs>
        <w:spacing w:line="276" w:lineRule="auto"/>
        <w:ind w:right="-24"/>
        <w:rPr>
          <w:sz w:val="28"/>
          <w:szCs w:val="28"/>
          <w:lang w:val="en-US"/>
        </w:rPr>
      </w:pPr>
      <w:r w:rsidRPr="00C66D89">
        <w:rPr>
          <w:b/>
          <w:noProof/>
          <w:sz w:val="28"/>
          <w:szCs w:val="28"/>
          <w:lang w:val="en-US"/>
        </w:rPr>
        <w:t>Dam olish daqiqasi:</w:t>
      </w:r>
    </w:p>
    <w:p w:rsidR="005D5542" w:rsidRPr="00C66D89" w:rsidRDefault="005D5542" w:rsidP="005D5542">
      <w:pPr>
        <w:tabs>
          <w:tab w:val="left" w:pos="1260"/>
          <w:tab w:val="left" w:pos="1800"/>
        </w:tabs>
        <w:spacing w:line="276" w:lineRule="auto"/>
        <w:ind w:right="-24"/>
        <w:rPr>
          <w:noProof/>
          <w:sz w:val="28"/>
          <w:szCs w:val="28"/>
          <w:lang w:val="en-US"/>
        </w:rPr>
      </w:pPr>
      <w:r w:rsidRPr="00C66D89">
        <w:rPr>
          <w:noProof/>
          <w:sz w:val="28"/>
          <w:szCs w:val="28"/>
          <w:lang w:val="en-US"/>
        </w:rPr>
        <w:t xml:space="preserve">Tovush tanishtirish o’yini: Ikkita o’quvchi Hh tovushi qatnashgan so’zlardan navbat bilan ayta boshlaydi. O’quvchilardan biri to’xtab qolgach, boshqa o’quvchi davom ettiradi. Bunday o’yinlar yordamida o’quvchilar mazkur tovushning so’z boshi, so’z o’rtasi, so’z oxirida kelishini aniqlaydilar. </w:t>
      </w:r>
    </w:p>
    <w:p w:rsidR="005D5542" w:rsidRPr="00C66D89" w:rsidRDefault="005D5542" w:rsidP="005D5542">
      <w:pPr>
        <w:tabs>
          <w:tab w:val="left" w:pos="1260"/>
          <w:tab w:val="left" w:pos="1800"/>
        </w:tabs>
        <w:spacing w:line="276" w:lineRule="auto"/>
        <w:ind w:right="-24"/>
        <w:rPr>
          <w:noProof/>
          <w:sz w:val="28"/>
          <w:szCs w:val="28"/>
          <w:lang w:val="en-US"/>
        </w:rPr>
      </w:pPr>
      <w:r w:rsidRPr="00C66D89">
        <w:rPr>
          <w:noProof/>
          <w:sz w:val="28"/>
          <w:szCs w:val="28"/>
          <w:lang w:val="en-US"/>
        </w:rPr>
        <w:t>Darslikdagi gaplarni navbat bilan o’qitish qiynalgan o’quvchilarga yordam berish.</w:t>
      </w:r>
    </w:p>
    <w:p w:rsidR="005D5542" w:rsidRPr="00C66D89" w:rsidRDefault="005D5542" w:rsidP="005D5542">
      <w:pPr>
        <w:tabs>
          <w:tab w:val="left" w:pos="1260"/>
          <w:tab w:val="left" w:pos="1800"/>
        </w:tabs>
        <w:spacing w:line="276" w:lineRule="auto"/>
        <w:ind w:right="-24"/>
        <w:rPr>
          <w:b/>
          <w:sz w:val="28"/>
          <w:szCs w:val="28"/>
          <w:lang w:val="en-US"/>
        </w:rPr>
      </w:pPr>
      <w:r w:rsidRPr="00C66D89">
        <w:rPr>
          <w:b/>
          <w:sz w:val="28"/>
          <w:szCs w:val="28"/>
          <w:lang w:val="en-US"/>
        </w:rPr>
        <w:t>V. Dars jarayonida faol qatnashgan o’quvchilarni   rajbatlantirish.</w:t>
      </w:r>
    </w:p>
    <w:p w:rsidR="005D5542" w:rsidRPr="00C66D89" w:rsidRDefault="005D5542" w:rsidP="005D5542">
      <w:pPr>
        <w:spacing w:line="276" w:lineRule="auto"/>
        <w:ind w:right="-24"/>
        <w:rPr>
          <w:sz w:val="28"/>
          <w:szCs w:val="28"/>
          <w:lang w:val="en-US"/>
        </w:rPr>
      </w:pPr>
      <w:r w:rsidRPr="00C66D89">
        <w:rPr>
          <w:sz w:val="28"/>
          <w:szCs w:val="28"/>
          <w:lang w:val="en-US"/>
        </w:rPr>
        <w:t xml:space="preserve">O’quvchilarning darsdagi ishtiroki va ijodkorligi, faolligi, topshiriqlarni bajarish darajasiga ko’ra o’qituvchi tomonidan rajbatlantirilib boriladi, </w:t>
      </w:r>
    </w:p>
    <w:p w:rsidR="005D5542" w:rsidRPr="00C66D89" w:rsidRDefault="005D5542" w:rsidP="005D5542">
      <w:pPr>
        <w:spacing w:line="276" w:lineRule="auto"/>
        <w:ind w:right="-24"/>
        <w:rPr>
          <w:sz w:val="28"/>
          <w:szCs w:val="28"/>
          <w:lang w:val="en-US"/>
        </w:rPr>
      </w:pPr>
      <w:r w:rsidRPr="00C66D89">
        <w:rPr>
          <w:b/>
          <w:sz w:val="28"/>
          <w:szCs w:val="28"/>
          <w:lang w:val="en-US"/>
        </w:rPr>
        <w:t>VI. Uyga vazifa:</w:t>
      </w:r>
      <w:r w:rsidRPr="00C66D89">
        <w:rPr>
          <w:color w:val="0D0D0D"/>
          <w:sz w:val="28"/>
          <w:szCs w:val="28"/>
          <w:lang w:val="en-US"/>
        </w:rPr>
        <w:t xml:space="preserve"> Kelgusi    darsga    tayyorlanib  kelish .</w:t>
      </w:r>
    </w:p>
    <w:p w:rsidR="005D5542" w:rsidRPr="00C66D89" w:rsidRDefault="005D5542" w:rsidP="005D5542">
      <w:pPr>
        <w:spacing w:line="276" w:lineRule="auto"/>
        <w:ind w:right="-24"/>
        <w:rPr>
          <w:sz w:val="28"/>
          <w:szCs w:val="28"/>
          <w:lang w:val="en-US"/>
        </w:rPr>
      </w:pPr>
    </w:p>
    <w:p w:rsidR="005D5542" w:rsidRPr="00C66D89" w:rsidRDefault="005D5542" w:rsidP="005D5542">
      <w:pPr>
        <w:spacing w:line="276" w:lineRule="auto"/>
        <w:ind w:right="-24"/>
        <w:rPr>
          <w:sz w:val="28"/>
          <w:szCs w:val="28"/>
          <w:lang w:val="en-US"/>
        </w:rPr>
      </w:pPr>
    </w:p>
    <w:p w:rsidR="005D5542" w:rsidRPr="00C66D89" w:rsidRDefault="005D5542" w:rsidP="005D5542">
      <w:pPr>
        <w:spacing w:line="276" w:lineRule="auto"/>
        <w:ind w:right="-24"/>
        <w:rPr>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rPr>
          <w:b/>
          <w:sz w:val="28"/>
          <w:szCs w:val="28"/>
          <w:lang w:val="en-US"/>
        </w:rPr>
      </w:pPr>
      <w:r w:rsidRPr="00C66D89">
        <w:rPr>
          <w:b/>
          <w:sz w:val="28"/>
          <w:szCs w:val="28"/>
          <w:lang w:val="en-US"/>
        </w:rPr>
        <w:t>O`IBDO`:____________________________________________</w:t>
      </w:r>
    </w:p>
    <w:p w:rsidR="005D5542" w:rsidRPr="00C66D89" w:rsidRDefault="005D5542" w:rsidP="005D5542">
      <w:pPr>
        <w:spacing w:after="200" w:line="276" w:lineRule="auto"/>
        <w:rPr>
          <w:rStyle w:val="12"/>
          <w:rFonts w:ascii="Times New Roman" w:hAnsi="Times New Roman" w:cs="Times New Roman"/>
          <w:color w:val="0D0D0D" w:themeColor="text1" w:themeTint="F2"/>
          <w:sz w:val="28"/>
          <w:szCs w:val="28"/>
        </w:rPr>
      </w:pPr>
      <w:r w:rsidRPr="00C66D89">
        <w:rPr>
          <w:rStyle w:val="12"/>
          <w:rFonts w:ascii="Times New Roman" w:hAnsi="Times New Roman" w:cs="Times New Roman"/>
          <w:color w:val="0D0D0D" w:themeColor="text1" w:themeTint="F2"/>
          <w:sz w:val="28"/>
          <w:szCs w:val="28"/>
        </w:rPr>
        <w:br w:type="page"/>
      </w:r>
    </w:p>
    <w:p w:rsidR="005D5542" w:rsidRPr="00C66D89" w:rsidRDefault="005D5542" w:rsidP="005D5542">
      <w:pPr>
        <w:spacing w:line="276" w:lineRule="auto"/>
        <w:rPr>
          <w:rStyle w:val="12"/>
          <w:rFonts w:ascii="Times New Roman" w:hAnsi="Times New Roman" w:cs="Times New Roman"/>
          <w:bCs w:val="0"/>
          <w:color w:val="0D0D0D" w:themeColor="text1" w:themeTint="F2"/>
          <w:sz w:val="28"/>
          <w:szCs w:val="28"/>
        </w:rPr>
      </w:pPr>
      <w:r w:rsidRPr="00C66D89">
        <w:rPr>
          <w:rStyle w:val="12"/>
          <w:rFonts w:ascii="Times New Roman" w:hAnsi="Times New Roman" w:cs="Times New Roman"/>
          <w:color w:val="0D0D0D" w:themeColor="text1" w:themeTint="F2"/>
          <w:sz w:val="28"/>
          <w:szCs w:val="28"/>
        </w:rPr>
        <w:lastRenderedPageBreak/>
        <w:t>Sana:_______________________</w:t>
      </w:r>
    </w:p>
    <w:p w:rsidR="005D5542" w:rsidRPr="00C66D89" w:rsidRDefault="005D5542" w:rsidP="005D5542">
      <w:pPr>
        <w:spacing w:line="276" w:lineRule="auto"/>
        <w:ind w:right="-24"/>
        <w:jc w:val="center"/>
        <w:rPr>
          <w:b/>
          <w:sz w:val="28"/>
          <w:szCs w:val="28"/>
          <w:lang w:val="en-US"/>
        </w:rPr>
      </w:pPr>
      <w:r w:rsidRPr="00C66D89">
        <w:rPr>
          <w:b/>
          <w:sz w:val="28"/>
          <w:szCs w:val="28"/>
          <w:lang w:val="en-US"/>
        </w:rPr>
        <w:t xml:space="preserve">Mavzu:  </w:t>
      </w:r>
      <w:r w:rsidRPr="00C66D89">
        <w:rPr>
          <w:rStyle w:val="fontstyle01"/>
          <w:b/>
          <w:color w:val="0D0D0D" w:themeColor="text1" w:themeTint="F2"/>
          <w:sz w:val="28"/>
          <w:szCs w:val="28"/>
          <w:lang w:val="en-US"/>
        </w:rPr>
        <w:t>Sh tovush va Sh sh harflari STO`- 20 min</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Maqsad:</w:t>
      </w:r>
      <w:r w:rsidRPr="00C66D89">
        <w:rPr>
          <w:sz w:val="28"/>
          <w:szCs w:val="28"/>
          <w:lang w:val="en-US"/>
        </w:rPr>
        <w:t xml:space="preserve">  DTS talablari asosida gap, so’z, bo’g’in haqida o’quvchilarga bilim berish.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Ta’limiy: </w:t>
      </w:r>
      <w:r w:rsidRPr="00C66D89">
        <w:rPr>
          <w:sz w:val="28"/>
          <w:szCs w:val="28"/>
          <w:lang w:val="en-US"/>
        </w:rPr>
        <w:t>O’quvchilarni  Shsh tovushi  Shsh harfi bilan tanishtirish, talaffuzini o’rgatish.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uz-Cyrl-UZ"/>
        </w:rPr>
        <w:t>FK1</w:t>
      </w:r>
      <w:r w:rsidRPr="00C66D89">
        <w:rPr>
          <w:sz w:val="28"/>
          <w:szCs w:val="28"/>
          <w:lang w:val="uz-Cyrl-UZ"/>
        </w:rPr>
        <w:t xml:space="preserve">O, </w:t>
      </w:r>
      <w:r w:rsidRPr="00C66D89">
        <w:rPr>
          <w:bCs/>
          <w:sz w:val="28"/>
          <w:szCs w:val="28"/>
          <w:lang w:val="uz-Cyrl-UZ"/>
        </w:rPr>
        <w:t>N</w:t>
      </w:r>
      <w:r w:rsidRPr="00C66D89">
        <w:rPr>
          <w:sz w:val="28"/>
          <w:szCs w:val="28"/>
          <w:lang w:val="uz-Cyrl-UZ"/>
        </w:rPr>
        <w:t xml:space="preserve">, </w:t>
      </w:r>
      <w:r w:rsidRPr="00C66D89">
        <w:rPr>
          <w:bCs/>
          <w:sz w:val="28"/>
          <w:szCs w:val="28"/>
          <w:lang w:val="uz-Cyrl-UZ"/>
        </w:rPr>
        <w:t>A</w:t>
      </w:r>
      <w:r w:rsidRPr="00C66D89">
        <w:rPr>
          <w:sz w:val="28"/>
          <w:szCs w:val="28"/>
          <w:lang w:val="uz-Cyrl-UZ"/>
        </w:rPr>
        <w:t>, I, M, T, L, B, K, R, O‘, D, U, Y, E, G, Ng, S, H, Sh, harfini qo‘shib o‘qiy oladi,</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 xml:space="preserve">Tarbiyaviy: </w:t>
      </w:r>
      <w:r w:rsidRPr="00C66D89">
        <w:rPr>
          <w:sz w:val="28"/>
          <w:szCs w:val="28"/>
          <w:lang w:val="en-US"/>
        </w:rPr>
        <w:t>O’quvchilarni atrof muhitni kuzatishga uni  asrab avaylashga o’rgatish.</w:t>
      </w:r>
    </w:p>
    <w:p w:rsidR="005D5542" w:rsidRPr="00C66D89" w:rsidRDefault="005D5542" w:rsidP="005D5542">
      <w:pPr>
        <w:tabs>
          <w:tab w:val="left" w:pos="1260"/>
        </w:tabs>
        <w:spacing w:line="276" w:lineRule="auto"/>
        <w:ind w:right="-24"/>
        <w:jc w:val="both"/>
        <w:rPr>
          <w:sz w:val="28"/>
          <w:szCs w:val="28"/>
          <w:lang w:val="en-US"/>
        </w:rPr>
      </w:pPr>
      <w:r w:rsidRPr="00C66D89">
        <w:rPr>
          <w:b/>
          <w:sz w:val="28"/>
          <w:szCs w:val="28"/>
          <w:lang w:val="en-US"/>
        </w:rPr>
        <w:t>TK2</w:t>
      </w:r>
      <w:r w:rsidRPr="00C66D89">
        <w:rPr>
          <w:sz w:val="28"/>
          <w:szCs w:val="28"/>
          <w:lang w:val="uz-Cyrl-UZ"/>
        </w:rPr>
        <w:t>Televizor</w:t>
      </w:r>
      <w:r w:rsidRPr="00C66D89">
        <w:rPr>
          <w:sz w:val="28"/>
          <w:szCs w:val="28"/>
          <w:lang w:val="en-US"/>
        </w:rPr>
        <w:t xml:space="preserve">dan </w:t>
      </w:r>
      <w:r w:rsidRPr="00C66D89">
        <w:rPr>
          <w:sz w:val="28"/>
          <w:szCs w:val="28"/>
          <w:lang w:val="uz-Cyrl-UZ"/>
        </w:rPr>
        <w:t>ko‘rgan</w:t>
      </w:r>
      <w:r w:rsidRPr="00C66D89">
        <w:rPr>
          <w:sz w:val="28"/>
          <w:szCs w:val="28"/>
          <w:lang w:val="en-US"/>
        </w:rPr>
        <w:t>,</w:t>
      </w:r>
      <w:r w:rsidRPr="00C66D89">
        <w:rPr>
          <w:sz w:val="28"/>
          <w:szCs w:val="28"/>
          <w:lang w:val="uz-Cyrl-UZ"/>
        </w:rPr>
        <w:t xml:space="preserve"> radiodan eshitgan lavhalaridan ma</w:t>
      </w:r>
      <w:r w:rsidRPr="00C66D89">
        <w:rPr>
          <w:sz w:val="28"/>
          <w:szCs w:val="28"/>
          <w:lang w:val="en-US"/>
        </w:rPr>
        <w:t>’</w:t>
      </w:r>
      <w:r w:rsidRPr="00C66D89">
        <w:rPr>
          <w:sz w:val="28"/>
          <w:szCs w:val="28"/>
          <w:lang w:val="uz-Cyrl-UZ"/>
        </w:rPr>
        <w:t>lumotlar tushun</w:t>
      </w:r>
      <w:r w:rsidRPr="00C66D89">
        <w:rPr>
          <w:sz w:val="28"/>
          <w:szCs w:val="28"/>
          <w:lang w:val="en-US"/>
        </w:rPr>
        <w:t>ib aytib bera olish</w:t>
      </w:r>
      <w:r w:rsidRPr="00C66D89">
        <w:rPr>
          <w:sz w:val="28"/>
          <w:szCs w:val="28"/>
          <w:lang w:val="uz-Cyrl-UZ"/>
        </w:rPr>
        <w:t xml:space="preserve">.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Rivojlantiruvchi: </w:t>
      </w:r>
      <w:r w:rsidRPr="00C66D89">
        <w:rPr>
          <w:sz w:val="28"/>
          <w:szCs w:val="28"/>
          <w:lang w:val="en-US"/>
        </w:rPr>
        <w:t xml:space="preserve">O’quvchilarni  so’z boyligini o’stirish. Ularni og’zaki nutqini o’stirish. </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bCs/>
          <w:sz w:val="28"/>
          <w:szCs w:val="28"/>
          <w:lang w:val="uz-Cyrl-UZ"/>
        </w:rPr>
        <w:t xml:space="preserve">FK2 </w:t>
      </w:r>
      <w:r w:rsidRPr="00C66D89">
        <w:rPr>
          <w:bCs/>
          <w:sz w:val="28"/>
          <w:szCs w:val="28"/>
          <w:lang w:val="uz-Cyrl-UZ"/>
        </w:rPr>
        <w:t>o‘zbek tilida nutq tovushlarini to‘g‘ri qo‘llay oladi,</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Dars turi: </w:t>
      </w:r>
      <w:r w:rsidRPr="00C66D89">
        <w:rPr>
          <w:sz w:val="28"/>
          <w:szCs w:val="28"/>
          <w:lang w:val="en-US"/>
        </w:rPr>
        <w:t>Yangi tushuncha berish.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 xml:space="preserve">Metodi: </w:t>
      </w:r>
      <w:r w:rsidRPr="00C66D89">
        <w:rPr>
          <w:sz w:val="28"/>
          <w:szCs w:val="28"/>
          <w:lang w:val="en-US"/>
        </w:rPr>
        <w:t>Savol</w:t>
      </w:r>
      <w:r w:rsidRPr="00C66D89">
        <w:rPr>
          <w:b/>
          <w:sz w:val="28"/>
          <w:szCs w:val="28"/>
          <w:lang w:val="en-US"/>
        </w:rPr>
        <w:t xml:space="preserve">- </w:t>
      </w:r>
      <w:r w:rsidRPr="00C66D89">
        <w:rPr>
          <w:sz w:val="28"/>
          <w:szCs w:val="28"/>
          <w:lang w:val="en-US"/>
        </w:rPr>
        <w:t>javob, jamoa bilan ishlash,tushuntirish.</w:t>
      </w:r>
    </w:p>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 xml:space="preserve">Jihozi: </w:t>
      </w:r>
      <w:r w:rsidRPr="00C66D89">
        <w:rPr>
          <w:sz w:val="28"/>
          <w:szCs w:val="28"/>
          <w:lang w:val="en-US"/>
        </w:rPr>
        <w:t xml:space="preserve"> mavzuga oid rasmlar.</w:t>
      </w:r>
    </w:p>
    <w:p w:rsidR="005D5542" w:rsidRPr="00C66D89" w:rsidRDefault="005D5542" w:rsidP="005D5542">
      <w:pPr>
        <w:tabs>
          <w:tab w:val="left" w:pos="1260"/>
          <w:tab w:val="left" w:pos="1800"/>
        </w:tabs>
        <w:spacing w:line="276" w:lineRule="auto"/>
        <w:ind w:right="-24"/>
        <w:jc w:val="center"/>
        <w:rPr>
          <w:b/>
          <w:sz w:val="28"/>
          <w:szCs w:val="28"/>
          <w:lang w:val="en-US"/>
        </w:rPr>
      </w:pPr>
      <w:r w:rsidRPr="00C66D89">
        <w:rPr>
          <w:b/>
          <w:sz w:val="28"/>
          <w:szCs w:val="28"/>
          <w:lang w:val="en-US"/>
        </w:rPr>
        <w:t>Darsning borishi:</w:t>
      </w:r>
    </w:p>
    <w:tbl>
      <w:tblPr>
        <w:tblStyle w:val="1-3"/>
        <w:tblW w:w="10361" w:type="dxa"/>
        <w:jc w:val="center"/>
        <w:tblLook w:val="04A0" w:firstRow="1" w:lastRow="0" w:firstColumn="1" w:lastColumn="0" w:noHBand="0" w:noVBand="1"/>
      </w:tblPr>
      <w:tblGrid>
        <w:gridCol w:w="1346"/>
        <w:gridCol w:w="6133"/>
        <w:gridCol w:w="2882"/>
      </w:tblGrid>
      <w:tr w:rsidR="005D5542" w:rsidRPr="00C66D89" w:rsidTr="00264A32">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hideMark/>
          </w:tcPr>
          <w:p w:rsidR="005D5542" w:rsidRPr="00C66D89" w:rsidRDefault="005D5542" w:rsidP="00264A32">
            <w:pPr>
              <w:spacing w:line="276" w:lineRule="auto"/>
              <w:ind w:left="-137" w:right="353" w:firstLine="28"/>
              <w:jc w:val="center"/>
              <w:textAlignment w:val="baseline"/>
              <w:rPr>
                <w:b w:val="0"/>
                <w:bCs w:val="0"/>
                <w:color w:val="0D0D0D" w:themeColor="text1" w:themeTint="F2"/>
                <w:sz w:val="28"/>
                <w:szCs w:val="28"/>
              </w:rPr>
            </w:pPr>
            <w:r w:rsidRPr="00C66D89">
              <w:rPr>
                <w:color w:val="0D0D0D" w:themeColor="text1" w:themeTint="F2"/>
                <w:sz w:val="28"/>
                <w:szCs w:val="28"/>
                <w:lang w:val="en-US"/>
              </w:rPr>
              <w:t>T/R</w:t>
            </w:r>
          </w:p>
        </w:tc>
        <w:tc>
          <w:tcPr>
            <w:tcW w:w="6133"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Bo’limlar</w:t>
            </w:r>
          </w:p>
        </w:tc>
        <w:tc>
          <w:tcPr>
            <w:tcW w:w="2882" w:type="dxa"/>
            <w:hideMark/>
          </w:tcPr>
          <w:p w:rsidR="005D5542" w:rsidRPr="00C66D89" w:rsidRDefault="005D5542" w:rsidP="00264A32">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Vaqti</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1</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Tashkiliy qism</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3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2</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O`tgan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5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3</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Yangi mavzu bayoni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15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4</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lang w:val="uz-Latn-UZ"/>
              </w:rPr>
            </w:pPr>
            <w:r w:rsidRPr="00C66D89">
              <w:rPr>
                <w:color w:val="0D0D0D" w:themeColor="text1" w:themeTint="F2"/>
                <w:sz w:val="28"/>
                <w:szCs w:val="28"/>
                <w:lang w:val="uz-Latn-UZ"/>
              </w:rPr>
              <w:t>Yangi mavzuni mustahkamlash</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5</w:t>
            </w:r>
          </w:p>
        </w:tc>
        <w:tc>
          <w:tcPr>
            <w:tcW w:w="6133" w:type="dxa"/>
            <w:hideMark/>
          </w:tcPr>
          <w:p w:rsidR="005D5542" w:rsidRPr="00C66D89" w:rsidRDefault="005D5542" w:rsidP="00264A32">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lang w:val="en-US"/>
              </w:rPr>
            </w:pPr>
            <w:r w:rsidRPr="00C66D89">
              <w:rPr>
                <w:color w:val="0D0D0D" w:themeColor="text1" w:themeTint="F2"/>
                <w:sz w:val="28"/>
                <w:szCs w:val="28"/>
                <w:lang w:val="fr-FR"/>
              </w:rPr>
              <w:t>O`quvchilarni rag`batlantirish. Darsni yakunlash.</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spacing w:line="276" w:lineRule="auto"/>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6</w:t>
            </w:r>
          </w:p>
        </w:tc>
        <w:tc>
          <w:tcPr>
            <w:tcW w:w="6133" w:type="dxa"/>
            <w:hideMark/>
          </w:tcPr>
          <w:p w:rsidR="005D5542" w:rsidRPr="00C66D89" w:rsidRDefault="005D5542" w:rsidP="00264A32">
            <w:pPr>
              <w:spacing w:line="276" w:lineRule="auto"/>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Uyga vazifa</w:t>
            </w:r>
          </w:p>
        </w:tc>
        <w:tc>
          <w:tcPr>
            <w:tcW w:w="2882" w:type="dxa"/>
            <w:hideMark/>
          </w:tcPr>
          <w:p w:rsidR="005D5542" w:rsidRPr="00C66D89" w:rsidRDefault="005D5542" w:rsidP="00264A32">
            <w:pPr>
              <w:spacing w:line="276" w:lineRule="auto"/>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2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7479" w:type="dxa"/>
            <w:gridSpan w:val="2"/>
          </w:tcPr>
          <w:p w:rsidR="005D5542" w:rsidRPr="00C66D89" w:rsidRDefault="005D5542" w:rsidP="00264A32">
            <w:pPr>
              <w:spacing w:line="276" w:lineRule="auto"/>
              <w:jc w:val="center"/>
              <w:textAlignment w:val="baseline"/>
              <w:rPr>
                <w:b w:val="0"/>
                <w:bCs w:val="0"/>
                <w:color w:val="0D0D0D" w:themeColor="text1" w:themeTint="F2"/>
                <w:sz w:val="28"/>
                <w:szCs w:val="28"/>
              </w:rPr>
            </w:pPr>
            <w:r w:rsidRPr="00C66D89">
              <w:rPr>
                <w:color w:val="0D0D0D" w:themeColor="text1" w:themeTint="F2"/>
                <w:sz w:val="28"/>
                <w:szCs w:val="28"/>
                <w:lang w:val="en-US"/>
              </w:rPr>
              <w:t>Jami</w:t>
            </w:r>
          </w:p>
        </w:tc>
        <w:tc>
          <w:tcPr>
            <w:tcW w:w="2882" w:type="dxa"/>
            <w:hideMark/>
          </w:tcPr>
          <w:p w:rsidR="005D5542" w:rsidRPr="00C66D89" w:rsidRDefault="005D5542" w:rsidP="00264A32">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45 daqiqa</w:t>
            </w:r>
          </w:p>
        </w:tc>
      </w:tr>
    </w:tbl>
    <w:p w:rsidR="005D5542" w:rsidRPr="00C66D89" w:rsidRDefault="005D5542" w:rsidP="005D5542">
      <w:pPr>
        <w:tabs>
          <w:tab w:val="left" w:pos="1260"/>
          <w:tab w:val="left" w:pos="1800"/>
        </w:tabs>
        <w:spacing w:line="276" w:lineRule="auto"/>
        <w:ind w:right="-24"/>
        <w:rPr>
          <w:sz w:val="28"/>
          <w:szCs w:val="28"/>
          <w:lang w:val="en-US"/>
        </w:rPr>
      </w:pPr>
      <w:r w:rsidRPr="00C66D89">
        <w:rPr>
          <w:b/>
          <w:sz w:val="28"/>
          <w:szCs w:val="28"/>
          <w:lang w:val="en-US"/>
        </w:rPr>
        <w:t xml:space="preserve">I. Tashkiliy qism:            </w:t>
      </w:r>
      <w:r w:rsidRPr="00C66D89">
        <w:rPr>
          <w:sz w:val="28"/>
          <w:szCs w:val="28"/>
          <w:lang w:val="en-US"/>
        </w:rPr>
        <w:t>a) salomlashish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b) davomotni aniqlash</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c) ma’naviyat daqiqasi</w:t>
      </w:r>
    </w:p>
    <w:p w:rsidR="005D5542" w:rsidRPr="00C66D89" w:rsidRDefault="005D5542" w:rsidP="005D5542">
      <w:pPr>
        <w:tabs>
          <w:tab w:val="left" w:pos="1260"/>
          <w:tab w:val="left" w:pos="1800"/>
        </w:tabs>
        <w:spacing w:line="276" w:lineRule="auto"/>
        <w:ind w:right="-24"/>
        <w:rPr>
          <w:sz w:val="28"/>
          <w:szCs w:val="28"/>
          <w:lang w:val="en-US"/>
        </w:rPr>
      </w:pPr>
      <w:r w:rsidRPr="00C66D89">
        <w:rPr>
          <w:sz w:val="28"/>
          <w:szCs w:val="28"/>
          <w:lang w:val="en-US"/>
        </w:rPr>
        <w:t>“</w:t>
      </w:r>
      <w:r w:rsidRPr="00C66D89">
        <w:rPr>
          <w:b/>
          <w:sz w:val="28"/>
          <w:szCs w:val="28"/>
          <w:lang w:val="en-US"/>
        </w:rPr>
        <w:t xml:space="preserve"> Sog’lom bola yili</w:t>
      </w:r>
      <w:r w:rsidRPr="00C66D89">
        <w:rPr>
          <w:sz w:val="28"/>
          <w:szCs w:val="28"/>
          <w:lang w:val="en-US"/>
        </w:rPr>
        <w:t>” mavzusida suhbat o’tkazish.</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b/>
          <w:sz w:val="28"/>
          <w:szCs w:val="28"/>
          <w:lang w:val="en-US"/>
        </w:rPr>
        <w:t>II. O’tgan mavzuni so’rash va mustahkamlash.</w:t>
      </w:r>
      <w:r w:rsidRPr="00C66D89">
        <w:rPr>
          <w:sz w:val="28"/>
          <w:szCs w:val="28"/>
          <w:lang w:val="en-US"/>
        </w:rPr>
        <w:t xml:space="preserve"> O’quvchilar bilimlarini mustahkamlash maqsadida savol-javob o’tkazish.  </w:t>
      </w:r>
    </w:p>
    <w:p w:rsidR="005D5542" w:rsidRPr="00C66D89" w:rsidRDefault="005D5542" w:rsidP="005D5542">
      <w:pPr>
        <w:tabs>
          <w:tab w:val="left" w:pos="1260"/>
          <w:tab w:val="left" w:pos="1800"/>
        </w:tabs>
        <w:spacing w:line="276" w:lineRule="auto"/>
        <w:ind w:right="-24"/>
        <w:jc w:val="both"/>
        <w:rPr>
          <w:b/>
          <w:sz w:val="28"/>
          <w:szCs w:val="28"/>
          <w:lang w:val="en-US"/>
        </w:rPr>
      </w:pPr>
      <w:r w:rsidRPr="00C66D89">
        <w:rPr>
          <w:b/>
          <w:sz w:val="28"/>
          <w:szCs w:val="28"/>
          <w:lang w:val="en-US"/>
        </w:rPr>
        <w:t>III. Yangi mavzu bayoni        Sh sh tovushi va  Shsh harfi.</w:t>
      </w:r>
    </w:p>
    <w:p w:rsidR="005D5542" w:rsidRPr="00C66D89" w:rsidRDefault="005D5542" w:rsidP="005D5542">
      <w:pPr>
        <w:tabs>
          <w:tab w:val="left" w:pos="1260"/>
          <w:tab w:val="left" w:pos="1800"/>
        </w:tabs>
        <w:spacing w:line="276" w:lineRule="auto"/>
        <w:ind w:right="-24"/>
        <w:jc w:val="both"/>
        <w:rPr>
          <w:sz w:val="28"/>
          <w:szCs w:val="28"/>
          <w:lang w:val="en-US"/>
        </w:rPr>
      </w:pPr>
      <w:r w:rsidRPr="00C66D89">
        <w:rPr>
          <w:sz w:val="28"/>
          <w:szCs w:val="28"/>
          <w:lang w:val="en-US"/>
        </w:rPr>
        <w:t xml:space="preserve">Shsh  harfining yozma va bosma shakli bilan o’quvchilarni tanishtirish. Yozilishini havoda yozibko’radilar va uni talaffuzini o’rganadilar </w:t>
      </w:r>
    </w:p>
    <w:p w:rsidR="005D5542" w:rsidRPr="00C66D89" w:rsidRDefault="005D5542" w:rsidP="005D5542">
      <w:pPr>
        <w:tabs>
          <w:tab w:val="left" w:pos="-426"/>
        </w:tabs>
        <w:spacing w:line="276" w:lineRule="auto"/>
        <w:ind w:right="-24"/>
        <w:jc w:val="both"/>
        <w:rPr>
          <w:sz w:val="28"/>
          <w:szCs w:val="28"/>
          <w:lang w:val="en-US"/>
        </w:rPr>
      </w:pPr>
      <w:r w:rsidRPr="00C66D89">
        <w:rPr>
          <w:sz w:val="28"/>
          <w:szCs w:val="28"/>
          <w:lang w:val="en-US"/>
        </w:rPr>
        <w:t xml:space="preserve">Shsh tovushini talaffuz qilish mashq qilinadi va  Sh sh harfining bosma va yozma shakllari bilan tanishtiriladi. Sh – tovushi undosh tovushlar sirasiga kiradi. Chunki bu tovushni talaffuz </w:t>
      </w:r>
    </w:p>
    <w:p w:rsidR="005D5542" w:rsidRPr="00C66D89" w:rsidRDefault="005D5542" w:rsidP="005D5542">
      <w:pPr>
        <w:tabs>
          <w:tab w:val="left" w:pos="-426"/>
        </w:tabs>
        <w:spacing w:line="276" w:lineRule="auto"/>
        <w:ind w:right="-24"/>
        <w:jc w:val="both"/>
        <w:rPr>
          <w:sz w:val="28"/>
          <w:szCs w:val="28"/>
          <w:lang w:val="en-US"/>
        </w:rPr>
      </w:pPr>
      <w:r w:rsidRPr="00C66D89">
        <w:rPr>
          <w:sz w:val="28"/>
          <w:szCs w:val="28"/>
          <w:lang w:val="en-US"/>
        </w:rPr>
        <w:t xml:space="preserve">qilganimizda og’zimizda o’pkadan chiqayotgan havo to’siqqa uchraydi.  Tishlarga til tegib keyin </w:t>
      </w:r>
    </w:p>
    <w:p w:rsidR="005D5542" w:rsidRPr="00C66D89" w:rsidRDefault="005D5542" w:rsidP="005D5542">
      <w:pPr>
        <w:tabs>
          <w:tab w:val="left" w:pos="-426"/>
        </w:tabs>
        <w:spacing w:line="276" w:lineRule="auto"/>
        <w:ind w:right="-24"/>
        <w:jc w:val="both"/>
        <w:rPr>
          <w:sz w:val="28"/>
          <w:szCs w:val="28"/>
          <w:lang w:val="en-US"/>
        </w:rPr>
      </w:pPr>
      <w:r w:rsidRPr="00C66D89">
        <w:rPr>
          <w:sz w:val="28"/>
          <w:szCs w:val="28"/>
          <w:lang w:val="en-US"/>
        </w:rPr>
        <w:t xml:space="preserve">hosil bo’ladi.  Darslikda berilgan bo’g’inlarni o’qish: Kataklar yordamida so’zlarni topish.  </w:t>
      </w:r>
    </w:p>
    <w:p w:rsidR="005D5542" w:rsidRPr="00C66D89" w:rsidRDefault="005D5542" w:rsidP="005D5542">
      <w:pPr>
        <w:tabs>
          <w:tab w:val="left" w:pos="-426"/>
        </w:tabs>
        <w:spacing w:line="276" w:lineRule="auto"/>
        <w:ind w:right="-24"/>
        <w:rPr>
          <w:noProof/>
          <w:sz w:val="28"/>
          <w:szCs w:val="28"/>
        </w:rPr>
      </w:pPr>
      <w:r w:rsidRPr="00C66D89">
        <w:rPr>
          <w:noProof/>
          <w:sz w:val="28"/>
          <w:szCs w:val="28"/>
        </w:rPr>
        <w:lastRenderedPageBreak/>
        <w:drawing>
          <wp:anchor distT="0" distB="0" distL="114300" distR="114300" simplePos="0" relativeHeight="251663360" behindDoc="0" locked="0" layoutInCell="1" allowOverlap="1" wp14:anchorId="560AF536" wp14:editId="7D6E0BDA">
            <wp:simplePos x="0" y="0"/>
            <wp:positionH relativeFrom="column">
              <wp:posOffset>1552575</wp:posOffset>
            </wp:positionH>
            <wp:positionV relativeFrom="paragraph">
              <wp:posOffset>1609725</wp:posOffset>
            </wp:positionV>
            <wp:extent cx="733425" cy="304800"/>
            <wp:effectExtent l="19050" t="0" r="9525" b="0"/>
            <wp:wrapNone/>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71541" t="73848" r="18211" b="18585"/>
                    <a:stretch/>
                  </pic:blipFill>
                  <pic:spPr bwMode="auto">
                    <a:xfrm>
                      <a:off x="0" y="0"/>
                      <a:ext cx="733425" cy="304800"/>
                    </a:xfrm>
                    <a:prstGeom prst="rect">
                      <a:avLst/>
                    </a:prstGeom>
                    <a:ln>
                      <a:noFill/>
                    </a:ln>
                    <a:extLst>
                      <a:ext uri="{53640926-AAD7-44D8-BBD7-CCE9431645EC}">
                        <a14:shadowObscured xmlns:a14="http://schemas.microsoft.com/office/drawing/2010/main"/>
                      </a:ext>
                    </a:extLst>
                  </pic:spPr>
                </pic:pic>
              </a:graphicData>
            </a:graphic>
          </wp:anchor>
        </w:drawing>
      </w:r>
      <w:r w:rsidRPr="00C66D89">
        <w:rPr>
          <w:noProof/>
          <w:sz w:val="28"/>
          <w:szCs w:val="28"/>
        </w:rPr>
        <w:drawing>
          <wp:inline distT="0" distB="0" distL="0" distR="0" wp14:anchorId="01C9B857" wp14:editId="32B184BF">
            <wp:extent cx="4706569" cy="1863309"/>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lum contrast="30000"/>
                      <a:extLst>
                        <a:ext uri="{BEBA8EAE-BF5A-486C-A8C5-ECC9F3942E4B}">
                          <a14:imgProps xmlns:a14="http://schemas.microsoft.com/office/drawing/2010/main">
                            <a14:imgLayer r:embed="rId20">
                              <a14:imgEffect>
                                <a14:brightnessContrast contrast="20000"/>
                              </a14:imgEffect>
                            </a14:imgLayer>
                          </a14:imgProps>
                        </a:ext>
                      </a:extLst>
                    </a:blip>
                    <a:srcRect l="21952" t="39283" r="18211" b="18585"/>
                    <a:stretch/>
                  </pic:blipFill>
                  <pic:spPr bwMode="auto">
                    <a:xfrm>
                      <a:off x="0" y="0"/>
                      <a:ext cx="4744190" cy="1878203"/>
                    </a:xfrm>
                    <a:prstGeom prst="rect">
                      <a:avLst/>
                    </a:prstGeom>
                    <a:ln>
                      <a:noFill/>
                    </a:ln>
                    <a:extLst>
                      <a:ext uri="{53640926-AAD7-44D8-BBD7-CCE9431645EC}">
                        <a14:shadowObscured xmlns:a14="http://schemas.microsoft.com/office/drawing/2010/main"/>
                      </a:ext>
                    </a:extLst>
                  </pic:spPr>
                </pic:pic>
              </a:graphicData>
            </a:graphic>
          </wp:inline>
        </w:drawing>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Sher, shaxmat, so’zlariga o’quvchilar ta’riflarini tinglash ular javoblarini mustahkamlash.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Uy hayvonlari haqida bilim berish.   Mushuk mavzusida matn yaratish:  Darslikda berilgan  she’rni o’qituvchi o’qib beradi. O’quvchilar bilan birgalikda she’rni yod olish.</w:t>
      </w:r>
    </w:p>
    <w:p w:rsidR="005D5542" w:rsidRPr="00C66D89" w:rsidRDefault="005D5542" w:rsidP="005D5542">
      <w:pPr>
        <w:tabs>
          <w:tab w:val="left" w:pos="-426"/>
        </w:tabs>
        <w:spacing w:line="276" w:lineRule="auto"/>
        <w:ind w:right="-24"/>
        <w:jc w:val="center"/>
        <w:rPr>
          <w:sz w:val="28"/>
          <w:szCs w:val="28"/>
          <w:lang w:val="en-US"/>
        </w:rPr>
      </w:pPr>
      <w:r w:rsidRPr="00C66D89">
        <w:rPr>
          <w:b/>
          <w:noProof/>
          <w:sz w:val="28"/>
          <w:szCs w:val="28"/>
        </w:rPr>
        <w:drawing>
          <wp:anchor distT="0" distB="0" distL="114300" distR="114300" simplePos="0" relativeHeight="251664384" behindDoc="0" locked="0" layoutInCell="1" allowOverlap="1" wp14:anchorId="5F3E747F" wp14:editId="7A080633">
            <wp:simplePos x="0" y="0"/>
            <wp:positionH relativeFrom="column">
              <wp:posOffset>2505075</wp:posOffset>
            </wp:positionH>
            <wp:positionV relativeFrom="paragraph">
              <wp:posOffset>119380</wp:posOffset>
            </wp:positionV>
            <wp:extent cx="1209675" cy="1409700"/>
            <wp:effectExtent l="19050" t="0" r="9525" b="0"/>
            <wp:wrapThrough wrapText="bothSides">
              <wp:wrapPolygon edited="0">
                <wp:start x="4422" y="0"/>
                <wp:lineTo x="-340" y="9341"/>
                <wp:lineTo x="340" y="14011"/>
                <wp:lineTo x="4422" y="21308"/>
                <wp:lineTo x="17008" y="21308"/>
                <wp:lineTo x="17348" y="21308"/>
                <wp:lineTo x="21090" y="14011"/>
                <wp:lineTo x="21770" y="10508"/>
                <wp:lineTo x="21770" y="9341"/>
                <wp:lineTo x="17008" y="0"/>
                <wp:lineTo x="4422" y="0"/>
              </wp:wrapPolygon>
            </wp:wrapThrough>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lum contrast="30000"/>
                      <a:extLst>
                        <a:ext uri="{BEBA8EAE-BF5A-486C-A8C5-ECC9F3942E4B}">
                          <a14:imgProps xmlns:a14="http://schemas.microsoft.com/office/drawing/2010/main">
                            <a14:imgLayer r:embed="rId22">
                              <a14:imgEffect>
                                <a14:brightnessContrast contrast="20000"/>
                              </a14:imgEffect>
                            </a14:imgLayer>
                          </a14:imgProps>
                        </a:ext>
                      </a:extLst>
                    </a:blip>
                    <a:srcRect l="23424" t="40231" r="54899" b="14931"/>
                    <a:stretch/>
                  </pic:blipFill>
                  <pic:spPr bwMode="auto">
                    <a:xfrm>
                      <a:off x="0" y="0"/>
                      <a:ext cx="1209675" cy="1409700"/>
                    </a:xfrm>
                    <a:prstGeom prst="hexagon">
                      <a:avLst/>
                    </a:prstGeom>
                    <a:ln>
                      <a:noFill/>
                    </a:ln>
                    <a:extLst>
                      <a:ext uri="{53640926-AAD7-44D8-BBD7-CCE9431645EC}">
                        <a14:shadowObscured xmlns:a14="http://schemas.microsoft.com/office/drawing/2010/main"/>
                      </a:ext>
                    </a:extLst>
                  </pic:spPr>
                </pic:pic>
              </a:graphicData>
            </a:graphic>
          </wp:anchor>
        </w:drawing>
      </w:r>
      <w:r w:rsidRPr="00C66D89">
        <w:rPr>
          <w:b/>
          <w:sz w:val="28"/>
          <w:szCs w:val="28"/>
          <w:lang w:val="en-US"/>
        </w:rPr>
        <w:t>Mitti mosh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Mu-shuk-ki-nam mitti Mosh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Shirin sut mushukka osh.</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Olma Bersam kelmaydi,</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Non ye-yish-ni bilmaydi.</w:t>
      </w:r>
    </w:p>
    <w:p w:rsidR="005D5542" w:rsidRPr="00C66D89" w:rsidRDefault="005D5542" w:rsidP="005D5542">
      <w:pPr>
        <w:tabs>
          <w:tab w:val="left" w:pos="-426"/>
          <w:tab w:val="left" w:pos="2677"/>
        </w:tabs>
        <w:spacing w:line="276" w:lineRule="auto"/>
        <w:ind w:right="-24"/>
        <w:rPr>
          <w:sz w:val="28"/>
          <w:szCs w:val="28"/>
          <w:lang w:val="en-US"/>
        </w:rPr>
      </w:pPr>
      <w:r w:rsidRPr="00C66D89">
        <w:rPr>
          <w:b/>
          <w:sz w:val="28"/>
          <w:szCs w:val="28"/>
          <w:lang w:val="en-US"/>
        </w:rPr>
        <w:t>IV. Mustahkamlash</w:t>
      </w:r>
      <w:r w:rsidRPr="00C66D89">
        <w:rPr>
          <w:sz w:val="28"/>
          <w:szCs w:val="28"/>
          <w:lang w:val="en-US"/>
        </w:rPr>
        <w:t xml:space="preserve"> </w:t>
      </w:r>
    </w:p>
    <w:p w:rsidR="005D5542" w:rsidRPr="00C66D89" w:rsidRDefault="005D5542" w:rsidP="005D5542">
      <w:pPr>
        <w:tabs>
          <w:tab w:val="left" w:pos="-426"/>
          <w:tab w:val="left" w:pos="2677"/>
        </w:tabs>
        <w:spacing w:line="276" w:lineRule="auto"/>
        <w:ind w:right="-24"/>
        <w:rPr>
          <w:sz w:val="28"/>
          <w:szCs w:val="28"/>
          <w:lang w:val="en-US"/>
        </w:rPr>
      </w:pPr>
      <w:r w:rsidRPr="00C66D89">
        <w:rPr>
          <w:sz w:val="28"/>
          <w:szCs w:val="28"/>
          <w:lang w:val="en-US"/>
        </w:rPr>
        <w:t>Dam olish daqiqasi:</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Sh harflarining havorangda ifodalanganligi sababi so’raladi. Harflarni top o’yini o’tkaziladi. O’quvchilar shakllar ichidan Sh harfini ko’rsatadilar. Darsda faol qatnashgan o’quvchi rajbatlantiriladi.</w:t>
      </w:r>
    </w:p>
    <w:p w:rsidR="005D5542" w:rsidRPr="00C66D89" w:rsidRDefault="005D5542" w:rsidP="005D5542">
      <w:pPr>
        <w:tabs>
          <w:tab w:val="left" w:pos="-426"/>
        </w:tabs>
        <w:spacing w:line="276" w:lineRule="auto"/>
        <w:ind w:right="-24"/>
        <w:rPr>
          <w:sz w:val="28"/>
          <w:szCs w:val="28"/>
          <w:lang w:val="en-US"/>
        </w:rPr>
      </w:pPr>
      <w:r w:rsidRPr="00C66D89">
        <w:rPr>
          <w:sz w:val="28"/>
          <w:szCs w:val="28"/>
          <w:lang w:val="en-US"/>
        </w:rPr>
        <w:t xml:space="preserve">    Sh tovushi qanday tovush?  Sh  tovushi talaffuzini tushuntiring?   Sh  tovushi so’zlarning qaysi qismlarida keladi? Undosh tovushlar andozada qanday rangda ko’rsatiladi? O’quvchilar javoblarini tinglash, mustahkamlash.</w:t>
      </w:r>
    </w:p>
    <w:p w:rsidR="005D5542" w:rsidRPr="00C66D89" w:rsidRDefault="005D5542" w:rsidP="005D5542">
      <w:pPr>
        <w:tabs>
          <w:tab w:val="left" w:pos="-426"/>
        </w:tabs>
        <w:spacing w:line="276" w:lineRule="auto"/>
        <w:ind w:right="-24"/>
        <w:rPr>
          <w:sz w:val="28"/>
          <w:szCs w:val="28"/>
          <w:lang w:val="en-US"/>
        </w:rPr>
      </w:pPr>
      <w:r w:rsidRPr="00C66D89">
        <w:rPr>
          <w:noProof/>
          <w:sz w:val="28"/>
          <w:szCs w:val="28"/>
        </w:rPr>
        <w:drawing>
          <wp:inline distT="0" distB="0" distL="0" distR="0" wp14:anchorId="20E2B91B" wp14:editId="34E40DE9">
            <wp:extent cx="1852280" cy="518788"/>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852898" cy="518961"/>
                    </a:xfrm>
                    <a:prstGeom prst="rect">
                      <a:avLst/>
                    </a:prstGeom>
                    <a:noFill/>
                    <a:ln w="9525">
                      <a:noFill/>
                      <a:miter lim="800000"/>
                      <a:headEnd/>
                      <a:tailEnd/>
                    </a:ln>
                  </pic:spPr>
                </pic:pic>
              </a:graphicData>
            </a:graphic>
          </wp:inline>
        </w:drawing>
      </w:r>
    </w:p>
    <w:p w:rsidR="005D5542" w:rsidRPr="00C66D89" w:rsidRDefault="005D5542" w:rsidP="005D5542">
      <w:pPr>
        <w:tabs>
          <w:tab w:val="left" w:pos="-426"/>
        </w:tabs>
        <w:spacing w:line="276" w:lineRule="auto"/>
        <w:ind w:right="-24"/>
        <w:rPr>
          <w:sz w:val="28"/>
          <w:szCs w:val="28"/>
          <w:lang w:val="en-US"/>
        </w:rPr>
      </w:pPr>
      <w:r w:rsidRPr="00C66D89">
        <w:rPr>
          <w:b/>
          <w:sz w:val="28"/>
          <w:szCs w:val="28"/>
          <w:lang w:val="en-US"/>
        </w:rPr>
        <w:t xml:space="preserve"> V. Dars jarayonida faol qatnashgan o’quvchilarni   rajbatlantirish.</w:t>
      </w:r>
    </w:p>
    <w:p w:rsidR="005D5542" w:rsidRPr="00C66D89" w:rsidRDefault="005D5542" w:rsidP="005D5542">
      <w:pPr>
        <w:spacing w:line="276" w:lineRule="auto"/>
        <w:ind w:right="-24"/>
        <w:rPr>
          <w:sz w:val="28"/>
          <w:szCs w:val="28"/>
          <w:lang w:val="en-US"/>
        </w:rPr>
      </w:pPr>
      <w:r w:rsidRPr="00C66D89">
        <w:rPr>
          <w:sz w:val="28"/>
          <w:szCs w:val="28"/>
          <w:lang w:val="en-US"/>
        </w:rPr>
        <w:t>O’quvchilarning darsdagi ishtiroki va ijodkorligi, faolligi, topshiriqlarni bajarish darajasiga ko’ra o’qituvchi tomonidan rajbatlantirilib boriladi.</w:t>
      </w:r>
    </w:p>
    <w:p w:rsidR="005D5542" w:rsidRPr="00C66D89" w:rsidRDefault="005D5542" w:rsidP="005D5542">
      <w:pPr>
        <w:spacing w:line="276" w:lineRule="auto"/>
        <w:ind w:right="-24"/>
        <w:rPr>
          <w:sz w:val="28"/>
          <w:szCs w:val="28"/>
          <w:lang w:val="en-US"/>
        </w:rPr>
      </w:pPr>
      <w:r w:rsidRPr="00C66D89">
        <w:rPr>
          <w:b/>
          <w:sz w:val="28"/>
          <w:szCs w:val="28"/>
          <w:lang w:val="en-US"/>
        </w:rPr>
        <w:t>IV. Uyga vazifa:</w:t>
      </w:r>
      <w:r w:rsidRPr="00C66D89">
        <w:rPr>
          <w:sz w:val="28"/>
          <w:szCs w:val="28"/>
          <w:lang w:val="en-US"/>
        </w:rPr>
        <w:t xml:space="preserve"> O‘qib kelish</w:t>
      </w:r>
      <w:r w:rsidRPr="00C66D89">
        <w:rPr>
          <w:b/>
          <w:sz w:val="28"/>
          <w:szCs w:val="28"/>
          <w:lang w:val="en-US"/>
        </w:rPr>
        <w:t xml:space="preserve">  </w:t>
      </w:r>
    </w:p>
    <w:p w:rsidR="005D5542" w:rsidRPr="00C66D89" w:rsidRDefault="005D5542" w:rsidP="005D5542">
      <w:pPr>
        <w:spacing w:line="276" w:lineRule="auto"/>
        <w:ind w:right="-24"/>
        <w:rPr>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rPr>
          <w:b/>
          <w:sz w:val="28"/>
          <w:szCs w:val="28"/>
          <w:lang w:val="en-US"/>
        </w:rPr>
      </w:pPr>
      <w:r w:rsidRPr="00C66D89">
        <w:rPr>
          <w:b/>
          <w:sz w:val="28"/>
          <w:szCs w:val="28"/>
          <w:lang w:val="en-US"/>
        </w:rPr>
        <w:t>O`IBDO`:____________________________________________</w:t>
      </w:r>
    </w:p>
    <w:p w:rsidR="005D5542" w:rsidRPr="00C66D89" w:rsidRDefault="005D5542" w:rsidP="005D5542">
      <w:pPr>
        <w:spacing w:after="200" w:line="276" w:lineRule="auto"/>
        <w:rPr>
          <w:b/>
          <w:sz w:val="28"/>
          <w:szCs w:val="28"/>
          <w:lang w:val="en-US"/>
        </w:rPr>
      </w:pPr>
      <w:r w:rsidRPr="00C66D89">
        <w:rPr>
          <w:b/>
          <w:sz w:val="28"/>
          <w:szCs w:val="28"/>
          <w:lang w:val="en-US"/>
        </w:rPr>
        <w:br w:type="page"/>
      </w:r>
    </w:p>
    <w:p w:rsidR="005D5542" w:rsidRPr="00C66D89" w:rsidRDefault="005D5542" w:rsidP="005D5542">
      <w:pPr>
        <w:rPr>
          <w:rStyle w:val="12"/>
          <w:rFonts w:ascii="Times New Roman" w:hAnsi="Times New Roman" w:cs="Times New Roman"/>
          <w:bCs w:val="0"/>
          <w:color w:val="0D0D0D" w:themeColor="text1" w:themeTint="F2"/>
          <w:sz w:val="28"/>
          <w:szCs w:val="28"/>
        </w:rPr>
      </w:pPr>
      <w:r w:rsidRPr="00C66D89">
        <w:rPr>
          <w:rStyle w:val="12"/>
          <w:rFonts w:ascii="Times New Roman" w:hAnsi="Times New Roman" w:cs="Times New Roman"/>
          <w:color w:val="0D0D0D" w:themeColor="text1" w:themeTint="F2"/>
          <w:sz w:val="28"/>
          <w:szCs w:val="28"/>
        </w:rPr>
        <w:lastRenderedPageBreak/>
        <w:t>Sana:_______________________</w:t>
      </w:r>
    </w:p>
    <w:p w:rsidR="005D5542" w:rsidRPr="00C66D89" w:rsidRDefault="005D5542" w:rsidP="005D5542">
      <w:pPr>
        <w:ind w:right="-24"/>
        <w:jc w:val="center"/>
        <w:rPr>
          <w:b/>
          <w:sz w:val="28"/>
          <w:szCs w:val="28"/>
          <w:lang w:val="en-US"/>
        </w:rPr>
      </w:pPr>
      <w:r w:rsidRPr="00C66D89">
        <w:rPr>
          <w:b/>
          <w:sz w:val="28"/>
          <w:szCs w:val="28"/>
          <w:lang w:val="en-US"/>
        </w:rPr>
        <w:t xml:space="preserve">Mavzu: </w:t>
      </w:r>
      <w:r w:rsidRPr="00C66D89">
        <w:rPr>
          <w:rStyle w:val="fontstyle01"/>
          <w:b/>
          <w:color w:val="0D0D0D" w:themeColor="text1" w:themeTint="F2"/>
          <w:sz w:val="28"/>
          <w:szCs w:val="28"/>
          <w:lang w:val="en-US"/>
        </w:rPr>
        <w:t>Sh tovush va Sh sh harflarini mustahkamlash. “Do‘stlar” matni</w:t>
      </w:r>
    </w:p>
    <w:p w:rsidR="005D5542" w:rsidRPr="00C66D89" w:rsidRDefault="005D5542" w:rsidP="005D5542">
      <w:pPr>
        <w:tabs>
          <w:tab w:val="left" w:pos="1260"/>
        </w:tabs>
        <w:ind w:right="-24"/>
        <w:jc w:val="both"/>
        <w:rPr>
          <w:sz w:val="28"/>
          <w:szCs w:val="28"/>
          <w:lang w:val="en-US"/>
        </w:rPr>
      </w:pPr>
      <w:r w:rsidRPr="00C66D89">
        <w:rPr>
          <w:b/>
          <w:sz w:val="28"/>
          <w:szCs w:val="28"/>
          <w:lang w:val="en-US"/>
        </w:rPr>
        <w:t>Maqsad:</w:t>
      </w:r>
      <w:r w:rsidRPr="00C66D89">
        <w:rPr>
          <w:sz w:val="28"/>
          <w:szCs w:val="28"/>
          <w:lang w:val="en-US"/>
        </w:rPr>
        <w:t xml:space="preserve">  DTS talablari asosida gap, so’z, bo’g’in haqida o’quvchilarga bilim berish.</w:t>
      </w:r>
    </w:p>
    <w:p w:rsidR="005D5542" w:rsidRPr="00C66D89" w:rsidRDefault="005D5542" w:rsidP="005D5542">
      <w:pPr>
        <w:tabs>
          <w:tab w:val="left" w:pos="1260"/>
        </w:tabs>
        <w:ind w:right="-24"/>
        <w:jc w:val="both"/>
        <w:rPr>
          <w:sz w:val="28"/>
          <w:szCs w:val="28"/>
          <w:lang w:val="en-US"/>
        </w:rPr>
      </w:pPr>
      <w:r w:rsidRPr="00C66D89">
        <w:rPr>
          <w:b/>
          <w:sz w:val="28"/>
          <w:szCs w:val="28"/>
          <w:lang w:val="en-US"/>
        </w:rPr>
        <w:t xml:space="preserve">Ta’limiy: </w:t>
      </w:r>
      <w:r w:rsidRPr="00C66D89">
        <w:rPr>
          <w:sz w:val="28"/>
          <w:szCs w:val="28"/>
          <w:lang w:val="en-US"/>
        </w:rPr>
        <w:t>O’quvchilarni  Shsh tovushi va  Shsh  harfi bilan tanishtirish, talaffuzini o’rgatish.</w:t>
      </w:r>
    </w:p>
    <w:p w:rsidR="005D5542" w:rsidRPr="00C66D89" w:rsidRDefault="005D5542" w:rsidP="005D5542">
      <w:pPr>
        <w:tabs>
          <w:tab w:val="left" w:pos="1260"/>
        </w:tabs>
        <w:ind w:right="-24"/>
        <w:jc w:val="both"/>
        <w:rPr>
          <w:sz w:val="28"/>
          <w:szCs w:val="28"/>
          <w:lang w:val="en-US"/>
        </w:rPr>
      </w:pPr>
      <w:r w:rsidRPr="00C66D89">
        <w:rPr>
          <w:b/>
          <w:sz w:val="28"/>
          <w:szCs w:val="28"/>
          <w:lang w:val="uz-Cyrl-UZ"/>
        </w:rPr>
        <w:t>FK1</w:t>
      </w:r>
      <w:r w:rsidRPr="00C66D89">
        <w:rPr>
          <w:sz w:val="28"/>
          <w:szCs w:val="28"/>
          <w:lang w:val="uz-Cyrl-UZ"/>
        </w:rPr>
        <w:t xml:space="preserve">O, </w:t>
      </w:r>
      <w:r w:rsidRPr="00C66D89">
        <w:rPr>
          <w:bCs/>
          <w:sz w:val="28"/>
          <w:szCs w:val="28"/>
          <w:lang w:val="uz-Cyrl-UZ"/>
        </w:rPr>
        <w:t>N</w:t>
      </w:r>
      <w:r w:rsidRPr="00C66D89">
        <w:rPr>
          <w:sz w:val="28"/>
          <w:szCs w:val="28"/>
          <w:lang w:val="uz-Cyrl-UZ"/>
        </w:rPr>
        <w:t xml:space="preserve">, </w:t>
      </w:r>
      <w:r w:rsidRPr="00C66D89">
        <w:rPr>
          <w:bCs/>
          <w:sz w:val="28"/>
          <w:szCs w:val="28"/>
          <w:lang w:val="uz-Cyrl-UZ"/>
        </w:rPr>
        <w:t>A</w:t>
      </w:r>
      <w:r w:rsidRPr="00C66D89">
        <w:rPr>
          <w:sz w:val="28"/>
          <w:szCs w:val="28"/>
          <w:lang w:val="uz-Cyrl-UZ"/>
        </w:rPr>
        <w:t>, I, M, T, L, B, K, R, O‘, D, U, Y, E, G, Ng, S, H, Sh, harfini qo‘shib o‘qiy oladi,</w:t>
      </w:r>
    </w:p>
    <w:p w:rsidR="005D5542" w:rsidRPr="00C66D89" w:rsidRDefault="005D5542" w:rsidP="005D5542">
      <w:pPr>
        <w:tabs>
          <w:tab w:val="left" w:pos="1260"/>
        </w:tabs>
        <w:ind w:right="-24"/>
        <w:jc w:val="both"/>
        <w:rPr>
          <w:sz w:val="28"/>
          <w:szCs w:val="28"/>
          <w:lang w:val="en-US"/>
        </w:rPr>
      </w:pPr>
      <w:r w:rsidRPr="00C66D89">
        <w:rPr>
          <w:b/>
          <w:sz w:val="28"/>
          <w:szCs w:val="28"/>
          <w:lang w:val="en-US"/>
        </w:rPr>
        <w:t xml:space="preserve">Tarbiyaviy: </w:t>
      </w:r>
      <w:r w:rsidRPr="00C66D89">
        <w:rPr>
          <w:sz w:val="28"/>
          <w:szCs w:val="28"/>
          <w:lang w:val="en-US"/>
        </w:rPr>
        <w:t>O’quvchilarni kattalarni hurmat qilishga, kichiklarni izzat qilishga o’rgatish.</w:t>
      </w:r>
    </w:p>
    <w:p w:rsidR="005D5542" w:rsidRPr="00C66D89" w:rsidRDefault="005D5542" w:rsidP="005D5542">
      <w:pPr>
        <w:tabs>
          <w:tab w:val="left" w:pos="1260"/>
        </w:tabs>
        <w:ind w:right="-24"/>
        <w:jc w:val="both"/>
        <w:rPr>
          <w:sz w:val="28"/>
          <w:szCs w:val="28"/>
          <w:lang w:val="en-US"/>
        </w:rPr>
      </w:pPr>
      <w:r w:rsidRPr="00C66D89">
        <w:rPr>
          <w:b/>
          <w:sz w:val="28"/>
          <w:szCs w:val="28"/>
          <w:lang w:val="uz-Cyrl-UZ"/>
        </w:rPr>
        <w:t>TK5</w:t>
      </w:r>
      <w:r w:rsidRPr="00C66D89">
        <w:rPr>
          <w:sz w:val="28"/>
          <w:szCs w:val="28"/>
          <w:lang w:val="uz-Cyrl-UZ"/>
        </w:rPr>
        <w:t xml:space="preserve"> orasta kiyinish, maktab ichki tartib qoidalariga va gigiyena talablariga doimo rioya qilish. </w:t>
      </w:r>
    </w:p>
    <w:p w:rsidR="005D5542" w:rsidRPr="00C66D89" w:rsidRDefault="005D5542" w:rsidP="005D5542">
      <w:pPr>
        <w:tabs>
          <w:tab w:val="left" w:pos="1260"/>
          <w:tab w:val="left" w:pos="1800"/>
        </w:tabs>
        <w:ind w:right="-24"/>
        <w:jc w:val="both"/>
        <w:rPr>
          <w:sz w:val="28"/>
          <w:szCs w:val="28"/>
          <w:lang w:val="en-US"/>
        </w:rPr>
      </w:pPr>
      <w:r w:rsidRPr="00C66D89">
        <w:rPr>
          <w:b/>
          <w:sz w:val="28"/>
          <w:szCs w:val="28"/>
          <w:lang w:val="en-US"/>
        </w:rPr>
        <w:t xml:space="preserve">Rivojlantiruvchi: </w:t>
      </w:r>
      <w:r w:rsidRPr="00C66D89">
        <w:rPr>
          <w:sz w:val="28"/>
          <w:szCs w:val="28"/>
          <w:lang w:val="en-US"/>
        </w:rPr>
        <w:t xml:space="preserve">O’quvchilarni  so’z boyligini o’stirish. Ularni og’zaki nutqini o’stirish. </w:t>
      </w:r>
    </w:p>
    <w:p w:rsidR="005D5542" w:rsidRPr="00C66D89" w:rsidRDefault="005D5542" w:rsidP="005D5542">
      <w:pPr>
        <w:tabs>
          <w:tab w:val="left" w:pos="1260"/>
          <w:tab w:val="left" w:pos="1800"/>
        </w:tabs>
        <w:ind w:right="-24"/>
        <w:jc w:val="both"/>
        <w:rPr>
          <w:sz w:val="28"/>
          <w:szCs w:val="28"/>
          <w:lang w:val="en-US"/>
        </w:rPr>
      </w:pPr>
      <w:r w:rsidRPr="00C66D89">
        <w:rPr>
          <w:b/>
          <w:bCs/>
          <w:sz w:val="28"/>
          <w:szCs w:val="28"/>
          <w:lang w:val="uz-Cyrl-UZ"/>
        </w:rPr>
        <w:t xml:space="preserve">FK2 </w:t>
      </w:r>
      <w:r w:rsidRPr="00C66D89">
        <w:rPr>
          <w:bCs/>
          <w:sz w:val="28"/>
          <w:szCs w:val="28"/>
          <w:lang w:val="uz-Cyrl-UZ"/>
        </w:rPr>
        <w:t>o‘zbek tilida nutq tovushlarini to‘g‘ri qo‘llay oladi,</w:t>
      </w:r>
    </w:p>
    <w:p w:rsidR="005D5542" w:rsidRPr="00C66D89" w:rsidRDefault="005D5542" w:rsidP="005D5542">
      <w:pPr>
        <w:tabs>
          <w:tab w:val="left" w:pos="1260"/>
          <w:tab w:val="left" w:pos="1800"/>
        </w:tabs>
        <w:ind w:right="-24"/>
        <w:jc w:val="both"/>
        <w:rPr>
          <w:sz w:val="28"/>
          <w:szCs w:val="28"/>
          <w:lang w:val="en-US"/>
        </w:rPr>
      </w:pPr>
      <w:r w:rsidRPr="00C66D89">
        <w:rPr>
          <w:b/>
          <w:sz w:val="28"/>
          <w:szCs w:val="28"/>
          <w:lang w:val="en-US"/>
        </w:rPr>
        <w:t xml:space="preserve">Dars turi: </w:t>
      </w:r>
      <w:r w:rsidRPr="00C66D89">
        <w:rPr>
          <w:sz w:val="28"/>
          <w:szCs w:val="28"/>
          <w:lang w:val="en-US"/>
        </w:rPr>
        <w:t>Yangi tushuncha berish.</w:t>
      </w:r>
    </w:p>
    <w:p w:rsidR="005D5542" w:rsidRPr="00C66D89" w:rsidRDefault="005D5542" w:rsidP="005D5542">
      <w:pPr>
        <w:tabs>
          <w:tab w:val="left" w:pos="1260"/>
          <w:tab w:val="left" w:pos="1800"/>
        </w:tabs>
        <w:ind w:right="-24"/>
        <w:jc w:val="both"/>
        <w:rPr>
          <w:sz w:val="28"/>
          <w:szCs w:val="28"/>
          <w:lang w:val="en-US"/>
        </w:rPr>
      </w:pPr>
      <w:r w:rsidRPr="00C66D89">
        <w:rPr>
          <w:b/>
          <w:sz w:val="28"/>
          <w:szCs w:val="28"/>
          <w:lang w:val="en-US"/>
        </w:rPr>
        <w:t xml:space="preserve">Metodi: </w:t>
      </w:r>
      <w:r w:rsidRPr="00C66D89">
        <w:rPr>
          <w:sz w:val="28"/>
          <w:szCs w:val="28"/>
          <w:lang w:val="en-US"/>
        </w:rPr>
        <w:t>Savol</w:t>
      </w:r>
      <w:r w:rsidRPr="00C66D89">
        <w:rPr>
          <w:b/>
          <w:sz w:val="28"/>
          <w:szCs w:val="28"/>
          <w:lang w:val="en-US"/>
        </w:rPr>
        <w:t xml:space="preserve">- </w:t>
      </w:r>
      <w:r w:rsidRPr="00C66D89">
        <w:rPr>
          <w:sz w:val="28"/>
          <w:szCs w:val="28"/>
          <w:lang w:val="en-US"/>
        </w:rPr>
        <w:t>javob, jamoa bilan ishlash,tushuntirish.</w:t>
      </w:r>
    </w:p>
    <w:p w:rsidR="005D5542" w:rsidRPr="00C66D89" w:rsidRDefault="005D5542" w:rsidP="005D5542">
      <w:pPr>
        <w:tabs>
          <w:tab w:val="left" w:pos="1260"/>
          <w:tab w:val="left" w:pos="1800"/>
        </w:tabs>
        <w:ind w:right="-24"/>
        <w:jc w:val="both"/>
        <w:rPr>
          <w:sz w:val="28"/>
          <w:szCs w:val="28"/>
          <w:lang w:val="en-US"/>
        </w:rPr>
      </w:pPr>
      <w:r w:rsidRPr="00C66D89">
        <w:rPr>
          <w:b/>
          <w:sz w:val="28"/>
          <w:szCs w:val="28"/>
          <w:lang w:val="en-US"/>
        </w:rPr>
        <w:t xml:space="preserve">Jihozi: </w:t>
      </w:r>
      <w:r w:rsidRPr="00C66D89">
        <w:rPr>
          <w:sz w:val="28"/>
          <w:szCs w:val="28"/>
          <w:lang w:val="en-US"/>
        </w:rPr>
        <w:t xml:space="preserve"> mavzuga oid rasmlar.</w:t>
      </w:r>
    </w:p>
    <w:p w:rsidR="005D5542" w:rsidRPr="00C66D89" w:rsidRDefault="005D5542" w:rsidP="005D5542">
      <w:pPr>
        <w:tabs>
          <w:tab w:val="left" w:pos="1260"/>
          <w:tab w:val="left" w:pos="1800"/>
        </w:tabs>
        <w:ind w:right="-24"/>
        <w:jc w:val="center"/>
        <w:rPr>
          <w:b/>
          <w:sz w:val="28"/>
          <w:szCs w:val="28"/>
          <w:lang w:val="en-US"/>
        </w:rPr>
      </w:pPr>
      <w:r w:rsidRPr="00C66D89">
        <w:rPr>
          <w:b/>
          <w:sz w:val="28"/>
          <w:szCs w:val="28"/>
          <w:lang w:val="en-US"/>
        </w:rPr>
        <w:t>Darsning borishi:</w:t>
      </w:r>
    </w:p>
    <w:tbl>
      <w:tblPr>
        <w:tblStyle w:val="1-3"/>
        <w:tblW w:w="10361" w:type="dxa"/>
        <w:jc w:val="center"/>
        <w:tblLook w:val="04A0" w:firstRow="1" w:lastRow="0" w:firstColumn="1" w:lastColumn="0" w:noHBand="0" w:noVBand="1"/>
      </w:tblPr>
      <w:tblGrid>
        <w:gridCol w:w="1346"/>
        <w:gridCol w:w="6133"/>
        <w:gridCol w:w="2882"/>
      </w:tblGrid>
      <w:tr w:rsidR="005D5542" w:rsidRPr="00C66D89" w:rsidTr="00264A32">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hideMark/>
          </w:tcPr>
          <w:p w:rsidR="005D5542" w:rsidRPr="00C66D89" w:rsidRDefault="005D5542" w:rsidP="00264A32">
            <w:pPr>
              <w:ind w:left="-137" w:right="353" w:firstLine="28"/>
              <w:jc w:val="center"/>
              <w:textAlignment w:val="baseline"/>
              <w:rPr>
                <w:b w:val="0"/>
                <w:bCs w:val="0"/>
                <w:color w:val="0D0D0D" w:themeColor="text1" w:themeTint="F2"/>
                <w:sz w:val="28"/>
                <w:szCs w:val="28"/>
              </w:rPr>
            </w:pPr>
            <w:r w:rsidRPr="00C66D89">
              <w:rPr>
                <w:color w:val="0D0D0D" w:themeColor="text1" w:themeTint="F2"/>
                <w:sz w:val="28"/>
                <w:szCs w:val="28"/>
                <w:lang w:val="en-US"/>
              </w:rPr>
              <w:t>T/R</w:t>
            </w:r>
          </w:p>
        </w:tc>
        <w:tc>
          <w:tcPr>
            <w:tcW w:w="6133" w:type="dxa"/>
            <w:hideMark/>
          </w:tcPr>
          <w:p w:rsidR="005D5542" w:rsidRPr="00C66D89" w:rsidRDefault="005D5542" w:rsidP="00264A32">
            <w:pPr>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Bo’limlar</w:t>
            </w:r>
          </w:p>
        </w:tc>
        <w:tc>
          <w:tcPr>
            <w:tcW w:w="2882" w:type="dxa"/>
            <w:hideMark/>
          </w:tcPr>
          <w:p w:rsidR="005D5542" w:rsidRPr="00C66D89" w:rsidRDefault="005D5542" w:rsidP="00264A32">
            <w:pPr>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8"/>
                <w:szCs w:val="28"/>
              </w:rPr>
            </w:pPr>
            <w:r w:rsidRPr="00C66D89">
              <w:rPr>
                <w:color w:val="0D0D0D" w:themeColor="text1" w:themeTint="F2"/>
                <w:sz w:val="28"/>
                <w:szCs w:val="28"/>
                <w:lang w:val="en-US"/>
              </w:rPr>
              <w:t>Vaqti</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1</w:t>
            </w:r>
          </w:p>
        </w:tc>
        <w:tc>
          <w:tcPr>
            <w:tcW w:w="6133" w:type="dxa"/>
            <w:hideMark/>
          </w:tcPr>
          <w:p w:rsidR="005D5542" w:rsidRPr="00C66D89" w:rsidRDefault="005D5542" w:rsidP="00264A32">
            <w:pP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Tashkiliy qism</w:t>
            </w:r>
          </w:p>
        </w:tc>
        <w:tc>
          <w:tcPr>
            <w:tcW w:w="2882" w:type="dxa"/>
            <w:hideMark/>
          </w:tcPr>
          <w:p w:rsidR="005D5542" w:rsidRPr="00C66D89" w:rsidRDefault="005D5542" w:rsidP="00264A32">
            <w:pPr>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3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2</w:t>
            </w:r>
          </w:p>
        </w:tc>
        <w:tc>
          <w:tcPr>
            <w:tcW w:w="6133" w:type="dxa"/>
            <w:hideMark/>
          </w:tcPr>
          <w:p w:rsidR="005D5542" w:rsidRPr="00C66D89" w:rsidRDefault="005D5542" w:rsidP="00264A32">
            <w:pP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O`tgan mavzuni mustahkamlash</w:t>
            </w:r>
          </w:p>
        </w:tc>
        <w:tc>
          <w:tcPr>
            <w:tcW w:w="2882" w:type="dxa"/>
            <w:hideMark/>
          </w:tcPr>
          <w:p w:rsidR="005D5542" w:rsidRPr="00C66D89" w:rsidRDefault="005D5542" w:rsidP="00264A32">
            <w:pPr>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5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3</w:t>
            </w:r>
          </w:p>
        </w:tc>
        <w:tc>
          <w:tcPr>
            <w:tcW w:w="6133" w:type="dxa"/>
            <w:hideMark/>
          </w:tcPr>
          <w:p w:rsidR="005D5542" w:rsidRPr="00C66D89" w:rsidRDefault="005D5542" w:rsidP="00264A32">
            <w:pP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Yangi mavzu bayoni</w:t>
            </w:r>
          </w:p>
        </w:tc>
        <w:tc>
          <w:tcPr>
            <w:tcW w:w="2882" w:type="dxa"/>
            <w:hideMark/>
          </w:tcPr>
          <w:p w:rsidR="005D5542" w:rsidRPr="00C66D89" w:rsidRDefault="005D5542" w:rsidP="00264A32">
            <w:pPr>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15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4</w:t>
            </w:r>
          </w:p>
        </w:tc>
        <w:tc>
          <w:tcPr>
            <w:tcW w:w="6133" w:type="dxa"/>
            <w:hideMark/>
          </w:tcPr>
          <w:p w:rsidR="005D5542" w:rsidRPr="00C66D89" w:rsidRDefault="005D5542" w:rsidP="00264A32">
            <w:pP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lang w:val="uz-Latn-UZ"/>
              </w:rPr>
            </w:pPr>
            <w:r w:rsidRPr="00C66D89">
              <w:rPr>
                <w:color w:val="0D0D0D" w:themeColor="text1" w:themeTint="F2"/>
                <w:sz w:val="28"/>
                <w:szCs w:val="28"/>
                <w:lang w:val="uz-Latn-UZ"/>
              </w:rPr>
              <w:t>Yangi mavzuni mustahkamlash</w:t>
            </w:r>
          </w:p>
        </w:tc>
        <w:tc>
          <w:tcPr>
            <w:tcW w:w="2882" w:type="dxa"/>
            <w:hideMark/>
          </w:tcPr>
          <w:p w:rsidR="005D5542" w:rsidRPr="00C66D89" w:rsidRDefault="005D5542" w:rsidP="00264A32">
            <w:pPr>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5</w:t>
            </w:r>
          </w:p>
        </w:tc>
        <w:tc>
          <w:tcPr>
            <w:tcW w:w="6133" w:type="dxa"/>
            <w:hideMark/>
          </w:tcPr>
          <w:p w:rsidR="005D5542" w:rsidRPr="00C66D89" w:rsidRDefault="005D5542" w:rsidP="00264A32">
            <w:pP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lang w:val="en-US"/>
              </w:rPr>
            </w:pPr>
            <w:r w:rsidRPr="00C66D89">
              <w:rPr>
                <w:color w:val="0D0D0D" w:themeColor="text1" w:themeTint="F2"/>
                <w:sz w:val="28"/>
                <w:szCs w:val="28"/>
                <w:lang w:val="fr-FR"/>
              </w:rPr>
              <w:t>O`quvchilarni rag`batlantirish. Darsni yakunlash.</w:t>
            </w:r>
          </w:p>
        </w:tc>
        <w:tc>
          <w:tcPr>
            <w:tcW w:w="2882" w:type="dxa"/>
            <w:hideMark/>
          </w:tcPr>
          <w:p w:rsidR="005D5542" w:rsidRPr="00C66D89" w:rsidRDefault="005D5542" w:rsidP="00264A32">
            <w:pPr>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10 daqiqa</w:t>
            </w:r>
          </w:p>
        </w:tc>
      </w:tr>
      <w:tr w:rsidR="005D5542" w:rsidRPr="00C66D89" w:rsidTr="00264A32">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46" w:type="dxa"/>
          </w:tcPr>
          <w:p w:rsidR="005D5542" w:rsidRPr="00C66D89" w:rsidRDefault="005D5542" w:rsidP="00264A32">
            <w:pPr>
              <w:ind w:right="353" w:hanging="109"/>
              <w:jc w:val="center"/>
              <w:textAlignment w:val="baseline"/>
              <w:rPr>
                <w:b w:val="0"/>
                <w:bCs w:val="0"/>
                <w:color w:val="0D0D0D" w:themeColor="text1" w:themeTint="F2"/>
                <w:sz w:val="28"/>
                <w:szCs w:val="28"/>
                <w:lang w:val="uz-Latn-UZ"/>
              </w:rPr>
            </w:pPr>
            <w:r w:rsidRPr="00C66D89">
              <w:rPr>
                <w:color w:val="0D0D0D" w:themeColor="text1" w:themeTint="F2"/>
                <w:sz w:val="28"/>
                <w:szCs w:val="28"/>
                <w:lang w:val="uz-Latn-UZ"/>
              </w:rPr>
              <w:t>6</w:t>
            </w:r>
          </w:p>
        </w:tc>
        <w:tc>
          <w:tcPr>
            <w:tcW w:w="6133" w:type="dxa"/>
            <w:hideMark/>
          </w:tcPr>
          <w:p w:rsidR="005D5542" w:rsidRPr="00C66D89" w:rsidRDefault="005D5542" w:rsidP="00264A32">
            <w:pP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Uyga vazifa</w:t>
            </w:r>
          </w:p>
        </w:tc>
        <w:tc>
          <w:tcPr>
            <w:tcW w:w="2882" w:type="dxa"/>
            <w:hideMark/>
          </w:tcPr>
          <w:p w:rsidR="005D5542" w:rsidRPr="00C66D89" w:rsidRDefault="005D5542" w:rsidP="00264A32">
            <w:pPr>
              <w:jc w:val="center"/>
              <w:textAlignment w:val="baseline"/>
              <w:cnfStyle w:val="000000010000" w:firstRow="0" w:lastRow="0" w:firstColumn="0" w:lastColumn="0" w:oddVBand="0" w:evenVBand="0" w:oddHBand="0" w:evenHBand="1"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2 daqiqa</w:t>
            </w:r>
          </w:p>
        </w:tc>
      </w:tr>
      <w:tr w:rsidR="005D5542" w:rsidRPr="00C66D89" w:rsidTr="00264A3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7479" w:type="dxa"/>
            <w:gridSpan w:val="2"/>
          </w:tcPr>
          <w:p w:rsidR="005D5542" w:rsidRPr="00C66D89" w:rsidRDefault="005D5542" w:rsidP="00264A32">
            <w:pPr>
              <w:jc w:val="center"/>
              <w:textAlignment w:val="baseline"/>
              <w:rPr>
                <w:b w:val="0"/>
                <w:bCs w:val="0"/>
                <w:color w:val="0D0D0D" w:themeColor="text1" w:themeTint="F2"/>
                <w:sz w:val="28"/>
                <w:szCs w:val="28"/>
              </w:rPr>
            </w:pPr>
            <w:r w:rsidRPr="00C66D89">
              <w:rPr>
                <w:color w:val="0D0D0D" w:themeColor="text1" w:themeTint="F2"/>
                <w:sz w:val="28"/>
                <w:szCs w:val="28"/>
                <w:lang w:val="en-US"/>
              </w:rPr>
              <w:t>Jami</w:t>
            </w:r>
          </w:p>
        </w:tc>
        <w:tc>
          <w:tcPr>
            <w:tcW w:w="2882" w:type="dxa"/>
            <w:hideMark/>
          </w:tcPr>
          <w:p w:rsidR="005D5542" w:rsidRPr="00C66D89" w:rsidRDefault="005D5542" w:rsidP="00264A32">
            <w:pPr>
              <w:jc w:val="center"/>
              <w:textAlignment w:val="baseline"/>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Pr>
            </w:pPr>
            <w:r w:rsidRPr="00C66D89">
              <w:rPr>
                <w:color w:val="0D0D0D" w:themeColor="text1" w:themeTint="F2"/>
                <w:sz w:val="28"/>
                <w:szCs w:val="28"/>
                <w:lang w:val="en-US"/>
              </w:rPr>
              <w:t>45 daqiqa</w:t>
            </w:r>
          </w:p>
        </w:tc>
      </w:tr>
    </w:tbl>
    <w:p w:rsidR="005D5542" w:rsidRPr="00C66D89" w:rsidRDefault="005D5542" w:rsidP="005D5542">
      <w:pPr>
        <w:tabs>
          <w:tab w:val="left" w:pos="1260"/>
          <w:tab w:val="left" w:pos="1800"/>
        </w:tabs>
        <w:ind w:right="-24"/>
        <w:rPr>
          <w:sz w:val="28"/>
          <w:szCs w:val="28"/>
          <w:lang w:val="en-US"/>
        </w:rPr>
      </w:pPr>
      <w:r w:rsidRPr="00C66D89">
        <w:rPr>
          <w:b/>
          <w:sz w:val="28"/>
          <w:szCs w:val="28"/>
          <w:lang w:val="en-US"/>
        </w:rPr>
        <w:t xml:space="preserve">I. Tashkiliy qism:            </w:t>
      </w:r>
      <w:r w:rsidRPr="00C66D89">
        <w:rPr>
          <w:sz w:val="28"/>
          <w:szCs w:val="28"/>
          <w:lang w:val="en-US"/>
        </w:rPr>
        <w:t>a) salomlashish</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b) davomotni aniqlash</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ab/>
      </w:r>
      <w:r w:rsidRPr="00C66D89">
        <w:rPr>
          <w:sz w:val="28"/>
          <w:szCs w:val="28"/>
          <w:lang w:val="en-US"/>
        </w:rPr>
        <w:tab/>
      </w:r>
      <w:r w:rsidRPr="00C66D89">
        <w:rPr>
          <w:sz w:val="28"/>
          <w:szCs w:val="28"/>
          <w:lang w:val="en-US"/>
        </w:rPr>
        <w:tab/>
        <w:t xml:space="preserve">    c) ma’naviyat daqiqasi</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w:t>
      </w:r>
      <w:r w:rsidRPr="00C66D89">
        <w:rPr>
          <w:b/>
          <w:sz w:val="28"/>
          <w:szCs w:val="28"/>
          <w:lang w:val="en-US"/>
        </w:rPr>
        <w:t xml:space="preserve"> Odobli bola</w:t>
      </w:r>
      <w:r w:rsidRPr="00C66D89">
        <w:rPr>
          <w:sz w:val="28"/>
          <w:szCs w:val="28"/>
          <w:lang w:val="en-US"/>
        </w:rPr>
        <w:t>” mavzusida suhbat o’tkazish.</w:t>
      </w:r>
    </w:p>
    <w:p w:rsidR="005D5542" w:rsidRPr="00C66D89" w:rsidRDefault="005D5542" w:rsidP="005D5542">
      <w:pPr>
        <w:tabs>
          <w:tab w:val="left" w:pos="1260"/>
          <w:tab w:val="left" w:pos="1800"/>
        </w:tabs>
        <w:ind w:right="-24"/>
        <w:rPr>
          <w:sz w:val="28"/>
          <w:szCs w:val="28"/>
          <w:lang w:val="en-US"/>
        </w:rPr>
      </w:pPr>
      <w:r w:rsidRPr="00C66D89">
        <w:rPr>
          <w:b/>
          <w:sz w:val="28"/>
          <w:szCs w:val="28"/>
          <w:lang w:val="en-US"/>
        </w:rPr>
        <w:t>II. O’tgan mavzuni so’rash va mustahkamlash.</w:t>
      </w:r>
      <w:r w:rsidRPr="00C66D89">
        <w:rPr>
          <w:sz w:val="28"/>
          <w:szCs w:val="28"/>
          <w:lang w:val="en-US"/>
        </w:rPr>
        <w:t xml:space="preserve"> O’quvchilar bilimlarini mustahkamlash maqsadida savol-javob o’tkazish. Takrorlash orqali o’quvchilar bilimlarini mustahkamlash. Oldingi darslar kabi berilgandek, unli va undosh tovushlarga oid bilimlar savol-javob metodi asosida   rasm asosida ularning so’z andozasini chizdirish, so’zni bo’g’in-tovush jihatdan tahlil qilish.  Darslar davomida yod olgan she’rlarni takrorlash. Eslab qolish qobiliyatlarini rivojlantirish.</w:t>
      </w:r>
    </w:p>
    <w:p w:rsidR="005D5542" w:rsidRPr="00C66D89" w:rsidRDefault="005D5542" w:rsidP="005D5542">
      <w:pPr>
        <w:tabs>
          <w:tab w:val="left" w:pos="1260"/>
          <w:tab w:val="left" w:pos="1800"/>
        </w:tabs>
        <w:ind w:right="-24"/>
        <w:rPr>
          <w:b/>
          <w:sz w:val="28"/>
          <w:szCs w:val="28"/>
          <w:lang w:val="en-US"/>
        </w:rPr>
      </w:pPr>
      <w:r w:rsidRPr="00C66D89">
        <w:rPr>
          <w:b/>
          <w:sz w:val="28"/>
          <w:szCs w:val="28"/>
          <w:lang w:val="en-US"/>
        </w:rPr>
        <w:t>III. Yangi mavzu bayoni       Shsh  tovushi va  Shsh  harfi.</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 xml:space="preserve">Darslikda berilgan so’zlarni o’qish:  </w:t>
      </w:r>
    </w:p>
    <w:p w:rsidR="005D5542" w:rsidRPr="00C66D89" w:rsidRDefault="005D5542" w:rsidP="005D5542">
      <w:pPr>
        <w:tabs>
          <w:tab w:val="left" w:pos="1260"/>
          <w:tab w:val="left" w:pos="1800"/>
        </w:tabs>
        <w:ind w:right="-24"/>
        <w:rPr>
          <w:sz w:val="28"/>
          <w:szCs w:val="28"/>
          <w:lang w:val="en-US"/>
        </w:rPr>
        <w:sectPr w:rsidR="005D5542" w:rsidRPr="00C66D89" w:rsidSect="00C66D89">
          <w:type w:val="continuous"/>
          <w:pgSz w:w="11906" w:h="16838"/>
          <w:pgMar w:top="720" w:right="720" w:bottom="720" w:left="720" w:header="708" w:footer="708" w:gutter="0"/>
          <w:pgBorders>
            <w:top w:val="doubleD" w:sz="16" w:space="1" w:color="00B050"/>
            <w:left w:val="doubleD" w:sz="16" w:space="4" w:color="00B050"/>
            <w:bottom w:val="doubleD" w:sz="16" w:space="1" w:color="00B050"/>
            <w:right w:val="doubleD" w:sz="16" w:space="4" w:color="00B050"/>
          </w:pgBorders>
          <w:cols w:space="708"/>
          <w:docGrid w:linePitch="360"/>
        </w:sectPr>
      </w:pPr>
    </w:p>
    <w:p w:rsidR="005D5542" w:rsidRPr="00C66D89" w:rsidRDefault="005D5542" w:rsidP="005D5542">
      <w:pPr>
        <w:tabs>
          <w:tab w:val="left" w:pos="1260"/>
          <w:tab w:val="left" w:pos="1800"/>
        </w:tabs>
        <w:ind w:right="-24"/>
        <w:rPr>
          <w:sz w:val="28"/>
          <w:szCs w:val="28"/>
          <w:lang w:val="en-US"/>
        </w:rPr>
      </w:pPr>
      <w:r w:rsidRPr="00C66D89">
        <w:rPr>
          <w:sz w:val="28"/>
          <w:szCs w:val="28"/>
          <w:lang w:val="en-US"/>
        </w:rPr>
        <w:t>sha-kar</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sha-har</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te-sha</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shi-sha</w:t>
      </w:r>
    </w:p>
    <w:p w:rsidR="005D5542" w:rsidRPr="00C66D89" w:rsidRDefault="005D5542" w:rsidP="005D5542">
      <w:pPr>
        <w:tabs>
          <w:tab w:val="left" w:pos="1260"/>
          <w:tab w:val="left" w:pos="1800"/>
        </w:tabs>
        <w:ind w:right="-24"/>
        <w:rPr>
          <w:sz w:val="28"/>
          <w:szCs w:val="28"/>
          <w:lang w:val="en-US"/>
        </w:rPr>
      </w:pPr>
      <w:r w:rsidRPr="00C66D89">
        <w:rPr>
          <w:sz w:val="28"/>
          <w:szCs w:val="28"/>
          <w:lang w:val="en-US"/>
        </w:rPr>
        <w:t>Shuh-rat</w:t>
      </w:r>
    </w:p>
    <w:p w:rsidR="005D5542" w:rsidRPr="00C66D89" w:rsidRDefault="005D5542" w:rsidP="005D5542">
      <w:pPr>
        <w:tabs>
          <w:tab w:val="left" w:pos="1260"/>
          <w:tab w:val="left" w:pos="1800"/>
        </w:tabs>
        <w:ind w:right="-24"/>
        <w:rPr>
          <w:b/>
          <w:sz w:val="28"/>
          <w:szCs w:val="28"/>
          <w:lang w:val="en-US"/>
        </w:rPr>
      </w:pPr>
      <w:r w:rsidRPr="00C66D89">
        <w:rPr>
          <w:sz w:val="28"/>
          <w:szCs w:val="28"/>
          <w:lang w:val="en-US"/>
        </w:rPr>
        <w:t>Sho-i-ra</w:t>
      </w:r>
    </w:p>
    <w:p w:rsidR="005D5542" w:rsidRPr="00C66D89" w:rsidRDefault="005D5542" w:rsidP="005D5542">
      <w:pPr>
        <w:tabs>
          <w:tab w:val="left" w:pos="1260"/>
          <w:tab w:val="left" w:pos="1800"/>
        </w:tabs>
        <w:ind w:right="-24"/>
        <w:rPr>
          <w:sz w:val="28"/>
          <w:szCs w:val="28"/>
          <w:lang w:val="en-US"/>
        </w:rPr>
        <w:sectPr w:rsidR="005D5542" w:rsidRPr="00C66D89" w:rsidSect="00C66D89">
          <w:type w:val="continuous"/>
          <w:pgSz w:w="11906" w:h="16838"/>
          <w:pgMar w:top="720" w:right="720" w:bottom="720" w:left="720" w:header="708" w:footer="708" w:gutter="0"/>
          <w:pgBorders>
            <w:top w:val="doubleD" w:sz="16" w:space="1" w:color="00B050"/>
            <w:left w:val="doubleD" w:sz="16" w:space="4" w:color="00B050"/>
            <w:bottom w:val="doubleD" w:sz="16" w:space="1" w:color="00B050"/>
            <w:right w:val="doubleD" w:sz="16" w:space="4" w:color="00B050"/>
          </w:pgBorders>
          <w:cols w:num="3" w:space="708"/>
          <w:docGrid w:linePitch="360"/>
        </w:sectPr>
      </w:pPr>
    </w:p>
    <w:p w:rsidR="005D5542" w:rsidRPr="00C66D89" w:rsidRDefault="005D5542" w:rsidP="005D5542">
      <w:pPr>
        <w:tabs>
          <w:tab w:val="left" w:pos="1260"/>
          <w:tab w:val="left" w:pos="1800"/>
        </w:tabs>
        <w:ind w:right="-24"/>
        <w:rPr>
          <w:sz w:val="28"/>
          <w:szCs w:val="28"/>
          <w:lang w:val="en-US"/>
        </w:rPr>
      </w:pPr>
      <w:r w:rsidRPr="00C66D89">
        <w:rPr>
          <w:noProof/>
          <w:sz w:val="28"/>
          <w:szCs w:val="28"/>
        </w:rPr>
        <w:drawing>
          <wp:anchor distT="0" distB="0" distL="114300" distR="114300" simplePos="0" relativeHeight="251666432" behindDoc="0" locked="0" layoutInCell="1" allowOverlap="1" wp14:anchorId="2BF679F7" wp14:editId="29B1B5CC">
            <wp:simplePos x="0" y="0"/>
            <wp:positionH relativeFrom="column">
              <wp:posOffset>5058410</wp:posOffset>
            </wp:positionH>
            <wp:positionV relativeFrom="paragraph">
              <wp:posOffset>398780</wp:posOffset>
            </wp:positionV>
            <wp:extent cx="1586230" cy="1201420"/>
            <wp:effectExtent l="19050" t="0" r="0" b="0"/>
            <wp:wrapThrough wrapText="bothSides">
              <wp:wrapPolygon edited="0">
                <wp:start x="-259" y="0"/>
                <wp:lineTo x="-259" y="21235"/>
                <wp:lineTo x="21531" y="21235"/>
                <wp:lineTo x="21531" y="0"/>
                <wp:lineTo x="-259" y="0"/>
              </wp:wrapPolygon>
            </wp:wrapThrough>
            <wp:docPr id="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lum contrast="20000"/>
                    </a:blip>
                    <a:srcRect l="34505" t="38148" r="31384" b="16115"/>
                    <a:stretch/>
                  </pic:blipFill>
                  <pic:spPr bwMode="auto">
                    <a:xfrm>
                      <a:off x="0" y="0"/>
                      <a:ext cx="1586230" cy="1201420"/>
                    </a:xfrm>
                    <a:prstGeom prst="rect">
                      <a:avLst/>
                    </a:prstGeom>
                    <a:ln>
                      <a:noFill/>
                    </a:ln>
                    <a:extLst>
                      <a:ext uri="{53640926-AAD7-44D8-BBD7-CCE9431645EC}">
                        <a14:shadowObscured xmlns:a14="http://schemas.microsoft.com/office/drawing/2010/main"/>
                      </a:ext>
                    </a:extLst>
                  </pic:spPr>
                </pic:pic>
              </a:graphicData>
            </a:graphic>
          </wp:anchor>
        </w:drawing>
      </w:r>
      <w:r w:rsidRPr="00C66D89">
        <w:rPr>
          <w:sz w:val="28"/>
          <w:szCs w:val="28"/>
          <w:lang w:val="en-US"/>
        </w:rPr>
        <w:t>Rasm asosida gap tuzish. Berilgan so’zlarga mos ravishda gap tuzish. O’quvchilar ishini kuzatish.</w:t>
      </w:r>
      <w:r w:rsidRPr="00C66D89">
        <w:rPr>
          <w:sz w:val="28"/>
          <w:szCs w:val="28"/>
          <w:lang w:val="en-US"/>
        </w:rPr>
        <w:tab/>
      </w:r>
      <w:r w:rsidRPr="00C66D89">
        <w:rPr>
          <w:sz w:val="28"/>
          <w:szCs w:val="28"/>
          <w:lang w:val="en-US"/>
        </w:rPr>
        <w:tab/>
      </w:r>
      <w:r w:rsidRPr="00C66D89">
        <w:rPr>
          <w:sz w:val="28"/>
          <w:szCs w:val="28"/>
          <w:lang w:val="en-US"/>
        </w:rPr>
        <w:tab/>
      </w:r>
      <w:r w:rsidRPr="00C66D89">
        <w:rPr>
          <w:sz w:val="28"/>
          <w:szCs w:val="28"/>
          <w:lang w:val="en-US"/>
        </w:rPr>
        <w:tab/>
      </w:r>
      <w:r w:rsidRPr="00C66D89">
        <w:rPr>
          <w:sz w:val="28"/>
          <w:szCs w:val="28"/>
          <w:lang w:val="en-US"/>
        </w:rPr>
        <w:tab/>
      </w:r>
    </w:p>
    <w:p w:rsidR="005D5542" w:rsidRPr="00C66D89" w:rsidRDefault="005D5542" w:rsidP="005D5542">
      <w:pPr>
        <w:tabs>
          <w:tab w:val="left" w:pos="1260"/>
          <w:tab w:val="left" w:pos="1800"/>
        </w:tabs>
        <w:ind w:right="-24"/>
        <w:jc w:val="center"/>
        <w:rPr>
          <w:b/>
          <w:sz w:val="28"/>
          <w:szCs w:val="28"/>
          <w:lang w:val="en-US"/>
        </w:rPr>
      </w:pPr>
      <w:r w:rsidRPr="00C66D89">
        <w:rPr>
          <w:b/>
          <w:sz w:val="28"/>
          <w:szCs w:val="28"/>
          <w:lang w:val="en-US"/>
        </w:rPr>
        <w:t>DO’STLAR</w:t>
      </w:r>
    </w:p>
    <w:p w:rsidR="005D5542" w:rsidRPr="00C66D89" w:rsidRDefault="005D5542" w:rsidP="005D5542">
      <w:pPr>
        <w:ind w:right="-24"/>
        <w:jc w:val="both"/>
        <w:rPr>
          <w:sz w:val="28"/>
          <w:szCs w:val="28"/>
          <w:lang w:val="en-US"/>
        </w:rPr>
      </w:pPr>
      <w:r w:rsidRPr="00C66D89">
        <w:rPr>
          <w:sz w:val="28"/>
          <w:szCs w:val="28"/>
          <w:lang w:val="en-US"/>
        </w:rPr>
        <w:tab/>
        <w:t xml:space="preserve">Shuhrat bilan Dilshod do‘st. Ular doim birga o‘ynaydilar. Darsni birga tayyorlaydilar. </w:t>
      </w:r>
    </w:p>
    <w:p w:rsidR="005D5542" w:rsidRPr="00C66D89" w:rsidRDefault="005D5542" w:rsidP="005D5542">
      <w:pPr>
        <w:ind w:right="-24" w:firstLine="708"/>
        <w:jc w:val="both"/>
        <w:rPr>
          <w:sz w:val="28"/>
          <w:szCs w:val="28"/>
          <w:lang w:val="en-US"/>
        </w:rPr>
      </w:pPr>
      <w:r w:rsidRPr="00C66D89">
        <w:rPr>
          <w:sz w:val="28"/>
          <w:szCs w:val="28"/>
          <w:lang w:val="en-US"/>
        </w:rPr>
        <w:t xml:space="preserve">Bir kuni Shuhrat kasal bo‘ldi. Dilshod uni ko‘rgani bordi. Shuhrat do‘stidan minnatdor bo‘ldi. </w:t>
      </w:r>
    </w:p>
    <w:p w:rsidR="005D5542" w:rsidRPr="00C66D89" w:rsidRDefault="005D5542" w:rsidP="005D5542">
      <w:pPr>
        <w:tabs>
          <w:tab w:val="left" w:pos="1260"/>
          <w:tab w:val="left" w:pos="1800"/>
        </w:tabs>
        <w:ind w:right="-24"/>
        <w:jc w:val="both"/>
        <w:rPr>
          <w:noProof/>
          <w:sz w:val="28"/>
          <w:szCs w:val="28"/>
          <w:lang w:val="en-US"/>
        </w:rPr>
      </w:pPr>
      <w:r w:rsidRPr="00C66D89">
        <w:rPr>
          <w:noProof/>
          <w:sz w:val="28"/>
          <w:szCs w:val="28"/>
          <w:lang w:val="en-US"/>
        </w:rPr>
        <w:t xml:space="preserve"> 45-betdagi  matnni o’qituvchi o’qib beradi. So’ngra o’quvchilarga o’qitiladi. </w:t>
      </w:r>
    </w:p>
    <w:p w:rsidR="005D5542" w:rsidRPr="00C66D89" w:rsidRDefault="005D5542" w:rsidP="005D5542">
      <w:pPr>
        <w:tabs>
          <w:tab w:val="left" w:pos="1260"/>
          <w:tab w:val="left" w:pos="1800"/>
        </w:tabs>
        <w:ind w:right="-24"/>
        <w:rPr>
          <w:noProof/>
          <w:sz w:val="28"/>
          <w:szCs w:val="28"/>
          <w:lang w:val="en-US"/>
        </w:rPr>
      </w:pPr>
      <w:r w:rsidRPr="00C66D89">
        <w:rPr>
          <w:b/>
          <w:noProof/>
          <w:sz w:val="28"/>
          <w:szCs w:val="28"/>
          <w:lang w:val="en-US"/>
        </w:rPr>
        <w:t xml:space="preserve">  Dam olish daqiqasi:</w:t>
      </w:r>
      <w:r w:rsidRPr="00C66D89">
        <w:rPr>
          <w:b/>
          <w:noProof/>
          <w:sz w:val="28"/>
          <w:szCs w:val="28"/>
          <w:lang w:val="en-US"/>
        </w:rPr>
        <w:tab/>
      </w:r>
    </w:p>
    <w:p w:rsidR="005D5542" w:rsidRPr="00C66D89" w:rsidRDefault="005D5542" w:rsidP="005D5542">
      <w:pPr>
        <w:tabs>
          <w:tab w:val="left" w:pos="1260"/>
          <w:tab w:val="left" w:pos="1800"/>
        </w:tabs>
        <w:ind w:right="-24"/>
        <w:rPr>
          <w:noProof/>
          <w:sz w:val="28"/>
          <w:szCs w:val="28"/>
          <w:lang w:val="en-US"/>
        </w:rPr>
      </w:pPr>
      <w:r w:rsidRPr="00C66D89">
        <w:rPr>
          <w:noProof/>
          <w:sz w:val="28"/>
          <w:szCs w:val="28"/>
          <w:lang w:val="en-US"/>
        </w:rPr>
        <w:lastRenderedPageBreak/>
        <w:t xml:space="preserve">Tovush tanishtirish o’yini: Ikkita o’quvchi  Shsh  tovushi qatnashgan so’zlardan navbat bilan ayta boshlaydi. O’quvchilardan biri to’xtab qolgach, boshqa o’quvchi davom ettiradi. Bunday o’yinlar yordamida o’quvchilar mazkur tovushning so’z boshi, so’z o’rtasi, so’z oxirida kelishini aniqlaydilar. </w:t>
      </w:r>
    </w:p>
    <w:p w:rsidR="005D5542" w:rsidRPr="00C66D89" w:rsidRDefault="005D5542" w:rsidP="005D5542">
      <w:pPr>
        <w:tabs>
          <w:tab w:val="left" w:pos="1260"/>
          <w:tab w:val="left" w:pos="1800"/>
        </w:tabs>
        <w:ind w:right="-24"/>
        <w:rPr>
          <w:noProof/>
          <w:sz w:val="28"/>
          <w:szCs w:val="28"/>
          <w:lang w:val="en-US"/>
        </w:rPr>
      </w:pPr>
      <w:r w:rsidRPr="00C66D89">
        <w:rPr>
          <w:b/>
          <w:noProof/>
          <w:sz w:val="28"/>
          <w:szCs w:val="28"/>
          <w:lang w:val="en-US"/>
        </w:rPr>
        <w:t xml:space="preserve">IV  Mustahkamlash </w:t>
      </w:r>
      <w:r w:rsidRPr="00C66D89">
        <w:rPr>
          <w:noProof/>
          <w:sz w:val="28"/>
          <w:szCs w:val="28"/>
          <w:lang w:val="en-US"/>
        </w:rPr>
        <w:t>Do’stlik haqidagi maqolni o’qib mazmunini tushuntirish.</w:t>
      </w:r>
    </w:p>
    <w:p w:rsidR="005D5542" w:rsidRPr="00C66D89" w:rsidRDefault="005D5542" w:rsidP="005D5542">
      <w:pPr>
        <w:tabs>
          <w:tab w:val="left" w:pos="1260"/>
          <w:tab w:val="left" w:pos="1800"/>
        </w:tabs>
        <w:ind w:right="-24"/>
        <w:rPr>
          <w:b/>
          <w:noProof/>
          <w:sz w:val="28"/>
          <w:szCs w:val="28"/>
          <w:lang w:val="en-US"/>
        </w:rPr>
      </w:pPr>
      <w:r w:rsidRPr="00C66D89">
        <w:rPr>
          <w:noProof/>
          <w:sz w:val="28"/>
          <w:szCs w:val="28"/>
          <w:lang w:val="en-US"/>
        </w:rPr>
        <w:t>* Do‘st bilan uying obod</w:t>
      </w:r>
    </w:p>
    <w:p w:rsidR="005D5542" w:rsidRPr="00C66D89" w:rsidRDefault="005D5542" w:rsidP="005D5542">
      <w:pPr>
        <w:tabs>
          <w:tab w:val="left" w:pos="-426"/>
        </w:tabs>
        <w:ind w:right="-24"/>
        <w:rPr>
          <w:sz w:val="28"/>
          <w:szCs w:val="28"/>
          <w:lang w:val="en-US"/>
        </w:rPr>
      </w:pPr>
      <w:r w:rsidRPr="00C66D89">
        <w:rPr>
          <w:sz w:val="28"/>
          <w:szCs w:val="28"/>
          <w:lang w:val="en-US"/>
        </w:rPr>
        <w:t>Sh  tovushi qanday tovush?  Sh tovushi talaffuzini tushuntiring?    Sh tovushi so’zlarning qaysi qismlarida keladi? Undosh tovushlar andozada qanday rangda ko’rsatiladi? O’quvchilar javoblarini tinglash, mustahkamlash.    Topishmoq she’rni o’qib javobini topish.</w:t>
      </w:r>
    </w:p>
    <w:p w:rsidR="005D5542" w:rsidRPr="00C66D89" w:rsidRDefault="005D5542" w:rsidP="005D5542">
      <w:pPr>
        <w:tabs>
          <w:tab w:val="left" w:pos="-426"/>
        </w:tabs>
        <w:ind w:right="-24"/>
        <w:rPr>
          <w:sz w:val="28"/>
          <w:szCs w:val="28"/>
          <w:lang w:val="en-US"/>
        </w:rPr>
      </w:pPr>
      <w:r w:rsidRPr="00C66D89">
        <w:rPr>
          <w:noProof/>
          <w:sz w:val="28"/>
          <w:szCs w:val="28"/>
        </w:rPr>
        <w:drawing>
          <wp:anchor distT="0" distB="0" distL="114300" distR="114300" simplePos="0" relativeHeight="251665408" behindDoc="0" locked="0" layoutInCell="1" allowOverlap="1" wp14:anchorId="21982E60" wp14:editId="6637D57D">
            <wp:simplePos x="0" y="0"/>
            <wp:positionH relativeFrom="column">
              <wp:posOffset>1983105</wp:posOffset>
            </wp:positionH>
            <wp:positionV relativeFrom="paragraph">
              <wp:posOffset>116205</wp:posOffset>
            </wp:positionV>
            <wp:extent cx="1334135" cy="789940"/>
            <wp:effectExtent l="19050" t="0" r="0" b="0"/>
            <wp:wrapThrough wrapText="bothSides">
              <wp:wrapPolygon edited="0">
                <wp:start x="-308" y="0"/>
                <wp:lineTo x="-308" y="20836"/>
                <wp:lineTo x="21590" y="20836"/>
                <wp:lineTo x="21590" y="0"/>
                <wp:lineTo x="-308" y="0"/>
              </wp:wrapPolygon>
            </wp:wrapThrough>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1334135" cy="789940"/>
                    </a:xfrm>
                    <a:prstGeom prst="rect">
                      <a:avLst/>
                    </a:prstGeom>
                    <a:noFill/>
                    <a:ln w="9525">
                      <a:noFill/>
                      <a:miter lim="800000"/>
                      <a:headEnd/>
                      <a:tailEnd/>
                    </a:ln>
                  </pic:spPr>
                </pic:pic>
              </a:graphicData>
            </a:graphic>
          </wp:anchor>
        </w:drawing>
      </w:r>
      <w:r w:rsidRPr="00C66D89">
        <w:rPr>
          <w:sz w:val="28"/>
          <w:szCs w:val="28"/>
          <w:lang w:val="en-US"/>
        </w:rPr>
        <w:t>“Sh” dan boshlanar oti,</w:t>
      </w:r>
    </w:p>
    <w:p w:rsidR="005D5542" w:rsidRPr="00C66D89" w:rsidRDefault="005D5542" w:rsidP="005D5542">
      <w:pPr>
        <w:tabs>
          <w:tab w:val="left" w:pos="-426"/>
        </w:tabs>
        <w:ind w:right="-24"/>
        <w:rPr>
          <w:sz w:val="28"/>
          <w:szCs w:val="28"/>
          <w:lang w:val="en-US"/>
        </w:rPr>
      </w:pPr>
      <w:r w:rsidRPr="00C66D89">
        <w:rPr>
          <w:sz w:val="28"/>
          <w:szCs w:val="28"/>
          <w:lang w:val="en-US"/>
        </w:rPr>
        <w:t>Asal kabi sharbati.</w:t>
      </w:r>
    </w:p>
    <w:p w:rsidR="005D5542" w:rsidRPr="00C66D89" w:rsidRDefault="005D5542" w:rsidP="005D5542">
      <w:pPr>
        <w:tabs>
          <w:tab w:val="left" w:pos="-426"/>
        </w:tabs>
        <w:ind w:right="-24"/>
        <w:rPr>
          <w:sz w:val="28"/>
          <w:szCs w:val="28"/>
          <w:lang w:val="en-US"/>
        </w:rPr>
      </w:pPr>
      <w:r w:rsidRPr="00C66D89">
        <w:rPr>
          <w:sz w:val="28"/>
          <w:szCs w:val="28"/>
          <w:lang w:val="en-US"/>
        </w:rPr>
        <w:t>Bilsang nomin ayt, Ali!</w:t>
      </w:r>
    </w:p>
    <w:p w:rsidR="005D5542" w:rsidRPr="00C66D89" w:rsidRDefault="005D5542" w:rsidP="005D5542">
      <w:pPr>
        <w:tabs>
          <w:tab w:val="left" w:pos="-426"/>
        </w:tabs>
        <w:ind w:right="-24"/>
        <w:rPr>
          <w:sz w:val="28"/>
          <w:szCs w:val="28"/>
          <w:lang w:val="en-US"/>
        </w:rPr>
      </w:pPr>
      <w:r w:rsidRPr="00C66D89">
        <w:rPr>
          <w:sz w:val="28"/>
          <w:szCs w:val="28"/>
          <w:lang w:val="en-US"/>
        </w:rPr>
        <w:t xml:space="preserve">– Ha, bilaman – </w:t>
      </w:r>
    </w:p>
    <w:p w:rsidR="005D5542" w:rsidRPr="00C66D89" w:rsidRDefault="005D5542" w:rsidP="005D5542">
      <w:pPr>
        <w:tabs>
          <w:tab w:val="left" w:pos="-426"/>
        </w:tabs>
        <w:ind w:right="-24"/>
        <w:rPr>
          <w:sz w:val="28"/>
          <w:szCs w:val="28"/>
          <w:lang w:val="en-US"/>
        </w:rPr>
      </w:pPr>
      <w:r w:rsidRPr="00C66D89">
        <w:rPr>
          <w:b/>
          <w:sz w:val="28"/>
          <w:szCs w:val="28"/>
          <w:lang w:val="en-US"/>
        </w:rPr>
        <w:t>V. Dars jarayonida faol qatnashgan o’quvchilarni   rajbatlantirish.</w:t>
      </w:r>
    </w:p>
    <w:p w:rsidR="005D5542" w:rsidRPr="00C66D89" w:rsidRDefault="005D5542" w:rsidP="005D5542">
      <w:pPr>
        <w:ind w:right="-24"/>
        <w:rPr>
          <w:sz w:val="28"/>
          <w:szCs w:val="28"/>
          <w:lang w:val="en-US"/>
        </w:rPr>
      </w:pPr>
      <w:r w:rsidRPr="00C66D89">
        <w:rPr>
          <w:sz w:val="28"/>
          <w:szCs w:val="28"/>
          <w:lang w:val="en-US"/>
        </w:rPr>
        <w:t xml:space="preserve">O’quvchilarning darsdagi ishtiroki va ijodkorligi, faolligi, topshiriqlarni bajarish darajasiga ko’ra o’qituvchi tomonidan rajbatlantirilib boriladi, </w:t>
      </w:r>
    </w:p>
    <w:p w:rsidR="005D5542" w:rsidRPr="00C66D89" w:rsidRDefault="005D5542" w:rsidP="005D5542">
      <w:pPr>
        <w:ind w:right="-24"/>
        <w:rPr>
          <w:sz w:val="28"/>
          <w:szCs w:val="28"/>
          <w:lang w:val="en-US"/>
        </w:rPr>
      </w:pPr>
      <w:r w:rsidRPr="00C66D89">
        <w:rPr>
          <w:b/>
          <w:sz w:val="28"/>
          <w:szCs w:val="28"/>
          <w:lang w:val="en-US"/>
        </w:rPr>
        <w:t>VI. Uyga vazifa:</w:t>
      </w:r>
      <w:r w:rsidRPr="00C66D89">
        <w:rPr>
          <w:color w:val="0D0D0D"/>
          <w:sz w:val="28"/>
          <w:szCs w:val="28"/>
          <w:lang w:val="en-US"/>
        </w:rPr>
        <w:t xml:space="preserve"> Kelgusi darsga tayyorlanib  kelish</w:t>
      </w: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jc w:val="center"/>
        <w:rPr>
          <w:b/>
          <w:sz w:val="28"/>
          <w:szCs w:val="28"/>
          <w:lang w:val="en-US"/>
        </w:rPr>
      </w:pPr>
    </w:p>
    <w:p w:rsidR="005D5542" w:rsidRPr="00C66D89" w:rsidRDefault="005D5542" w:rsidP="005D5542">
      <w:pPr>
        <w:spacing w:line="276" w:lineRule="auto"/>
        <w:ind w:right="-24"/>
        <w:rPr>
          <w:b/>
          <w:sz w:val="28"/>
          <w:szCs w:val="28"/>
          <w:lang w:val="en-US"/>
        </w:rPr>
      </w:pPr>
      <w:r w:rsidRPr="00C66D89">
        <w:rPr>
          <w:b/>
          <w:sz w:val="28"/>
          <w:szCs w:val="28"/>
          <w:lang w:val="en-US"/>
        </w:rPr>
        <w:t>O`IBDO`:____________________________________________</w:t>
      </w:r>
    </w:p>
    <w:p w:rsidR="005D5542" w:rsidRPr="00C66D89" w:rsidRDefault="005D5542" w:rsidP="005D5542">
      <w:pPr>
        <w:spacing w:line="276" w:lineRule="auto"/>
        <w:ind w:right="-24"/>
        <w:rPr>
          <w:b/>
          <w:sz w:val="28"/>
          <w:szCs w:val="28"/>
          <w:lang w:val="en-US"/>
        </w:rPr>
      </w:pPr>
      <w:r w:rsidRPr="00C66D89">
        <w:rPr>
          <w:b/>
          <w:sz w:val="28"/>
          <w:szCs w:val="28"/>
          <w:lang w:val="en-US"/>
        </w:rPr>
        <w:t xml:space="preserve">     </w:t>
      </w:r>
    </w:p>
    <w:p w:rsidR="005D5542" w:rsidRPr="00C66D89" w:rsidRDefault="005D5542" w:rsidP="005D5542">
      <w:pPr>
        <w:spacing w:after="200" w:line="276" w:lineRule="auto"/>
        <w:rPr>
          <w:b/>
          <w:sz w:val="28"/>
          <w:szCs w:val="28"/>
          <w:lang w:val="en-US"/>
        </w:rPr>
      </w:pPr>
      <w:r w:rsidRPr="00C66D89">
        <w:rPr>
          <w:b/>
          <w:sz w:val="28"/>
          <w:szCs w:val="28"/>
          <w:lang w:val="en-US"/>
        </w:rPr>
        <w:br w:type="page"/>
      </w:r>
    </w:p>
    <w:p w:rsidR="005D5542" w:rsidRPr="00C52E30" w:rsidRDefault="005D5542" w:rsidP="005D5542">
      <w:pPr>
        <w:ind w:left="284" w:right="260"/>
        <w:jc w:val="both"/>
        <w:rPr>
          <w:b/>
          <w:color w:val="7030A0"/>
          <w:sz w:val="28"/>
          <w:szCs w:val="28"/>
          <w:lang w:val="de-LU"/>
        </w:rPr>
      </w:pPr>
    </w:p>
    <w:p w:rsidR="005D5542" w:rsidRPr="00C52E30" w:rsidRDefault="005D5542" w:rsidP="005D5542">
      <w:pPr>
        <w:ind w:left="284" w:right="260"/>
        <w:jc w:val="center"/>
        <w:rPr>
          <w:b/>
          <w:color w:val="002060"/>
          <w:sz w:val="40"/>
          <w:szCs w:val="28"/>
          <w:lang w:val="uz-Latn-UZ"/>
        </w:rPr>
      </w:pPr>
      <w:r>
        <w:rPr>
          <w:noProof/>
        </w:rPr>
        <mc:AlternateContent>
          <mc:Choice Requires="wps">
            <w:drawing>
              <wp:anchor distT="0" distB="0" distL="114300" distR="114300" simplePos="0" relativeHeight="251672576" behindDoc="1" locked="0" layoutInCell="1" allowOverlap="1" wp14:anchorId="07061A98" wp14:editId="1036E834">
                <wp:simplePos x="0" y="0"/>
                <wp:positionH relativeFrom="margin">
                  <wp:posOffset>-17780</wp:posOffset>
                </wp:positionH>
                <wp:positionV relativeFrom="paragraph">
                  <wp:posOffset>-59055</wp:posOffset>
                </wp:positionV>
                <wp:extent cx="6477000" cy="5915025"/>
                <wp:effectExtent l="67945" t="64770" r="65405" b="68580"/>
                <wp:wrapNone/>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5915025"/>
                        </a:xfrm>
                        <a:custGeom>
                          <a:avLst/>
                          <a:gdLst>
                            <a:gd name="T0" fmla="*/ 0 w 6477000"/>
                            <a:gd name="T1" fmla="*/ 0 h 6200775"/>
                            <a:gd name="T2" fmla="*/ 5443517 w 6477000"/>
                            <a:gd name="T3" fmla="*/ 0 h 6200775"/>
                            <a:gd name="T4" fmla="*/ 6477000 w 6477000"/>
                            <a:gd name="T5" fmla="*/ 1033483 h 6200775"/>
                            <a:gd name="T6" fmla="*/ 6477000 w 6477000"/>
                            <a:gd name="T7" fmla="*/ 6200775 h 6200775"/>
                            <a:gd name="T8" fmla="*/ 6477000 w 6477000"/>
                            <a:gd name="T9" fmla="*/ 6200775 h 6200775"/>
                            <a:gd name="T10" fmla="*/ 1033483 w 6477000"/>
                            <a:gd name="T11" fmla="*/ 6200775 h 6200775"/>
                            <a:gd name="T12" fmla="*/ 0 w 6477000"/>
                            <a:gd name="T13" fmla="*/ 5167292 h 6200775"/>
                            <a:gd name="T14" fmla="*/ 0 w 6477000"/>
                            <a:gd name="T15" fmla="*/ 0 h 62007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77000" h="6200775">
                              <a:moveTo>
                                <a:pt x="0" y="0"/>
                              </a:moveTo>
                              <a:lnTo>
                                <a:pt x="5443517" y="0"/>
                              </a:lnTo>
                              <a:lnTo>
                                <a:pt x="6477000" y="1033483"/>
                              </a:lnTo>
                              <a:lnTo>
                                <a:pt x="6477000" y="6200775"/>
                              </a:lnTo>
                              <a:lnTo>
                                <a:pt x="1033483" y="6200775"/>
                              </a:lnTo>
                              <a:lnTo>
                                <a:pt x="0" y="5167292"/>
                              </a:lnTo>
                              <a:lnTo>
                                <a:pt x="0" y="0"/>
                              </a:lnTo>
                              <a:close/>
                            </a:path>
                          </a:pathLst>
                        </a:custGeom>
                        <a:solidFill>
                          <a:srgbClr val="FFC000"/>
                        </a:solidFill>
                        <a:ln w="127000" cap="flat" cmpd="sng" algn="ctr">
                          <a:solidFill>
                            <a:srgbClr val="FFC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BA006" id="Полилиния 27" o:spid="_x0000_s1026" style="position:absolute;margin-left:-1.4pt;margin-top:-4.65pt;width:510pt;height:46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77000,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" path="m,l5443517,,6477000,1033483r,5167292l1033483,6200775,,5167292,,xe" fillcolor="#ffc000" strokecolor="#ffc000" strokeweight="10pt">
                <v:stroke joinstyle="miter"/>
                <v:shadow color="#868686"/>
                <v:path arrowok="t" o:connecttype="custom" o:connectlocs="0,0;5443517,0;6477000,985857;6477000,5915025;6477000,5915025;1033483,5915025;0,4929168;0,0" o:connectangles="0,0,0,0,0,0,0,0"/>
                <w10:wrap anchorx="margin"/>
              </v:shape>
            </w:pict>
          </mc:Fallback>
        </mc:AlternateContent>
      </w:r>
    </w:p>
    <w:p w:rsidR="005D5542" w:rsidRDefault="005D5542" w:rsidP="005D5542">
      <w:pPr>
        <w:ind w:left="284" w:right="260"/>
        <w:jc w:val="center"/>
        <w:rPr>
          <w:b/>
          <w:sz w:val="40"/>
          <w:szCs w:val="28"/>
          <w:lang w:val="uz-Latn-UZ"/>
        </w:rPr>
      </w:pPr>
      <w:r>
        <w:rPr>
          <w:b/>
          <w:sz w:val="40"/>
          <w:szCs w:val="28"/>
          <w:lang w:val="uz-Latn-UZ"/>
        </w:rPr>
        <w:t>1-sinflar  uchun  Alifbe  fanidan  2020-2021</w:t>
      </w:r>
      <w:r w:rsidRPr="005471FE">
        <w:rPr>
          <w:b/>
          <w:sz w:val="40"/>
          <w:szCs w:val="28"/>
          <w:lang w:val="uz-Latn-UZ"/>
        </w:rPr>
        <w:t xml:space="preserve">  o`quv                yili</w:t>
      </w:r>
      <w:r>
        <w:rPr>
          <w:b/>
          <w:sz w:val="40"/>
          <w:szCs w:val="28"/>
          <w:lang w:val="uz-Latn-UZ"/>
        </w:rPr>
        <w:t xml:space="preserve">  2</w:t>
      </w:r>
      <w:r w:rsidRPr="005471FE">
        <w:rPr>
          <w:b/>
          <w:sz w:val="40"/>
          <w:szCs w:val="28"/>
          <w:lang w:val="uz-Latn-UZ"/>
        </w:rPr>
        <w:t xml:space="preserve">-chorakka  mo`ljallangan </w:t>
      </w:r>
      <w:r>
        <w:rPr>
          <w:b/>
          <w:sz w:val="40"/>
          <w:szCs w:val="28"/>
          <w:lang w:val="uz-Latn-UZ"/>
        </w:rPr>
        <w:t xml:space="preserve">Respublika ta`lim markazi  rejasi asosidagi  </w:t>
      </w:r>
      <w:r w:rsidRPr="005471FE">
        <w:rPr>
          <w:b/>
          <w:sz w:val="40"/>
          <w:szCs w:val="28"/>
          <w:lang w:val="uz-Latn-UZ"/>
        </w:rPr>
        <w:t>mavzularni o`z  ich</w:t>
      </w:r>
      <w:r>
        <w:rPr>
          <w:b/>
          <w:sz w:val="40"/>
          <w:szCs w:val="28"/>
          <w:lang w:val="uz-Latn-UZ"/>
        </w:rPr>
        <w:t>iga olgan ishlanma.Barchasi yangi</w:t>
      </w:r>
      <w:r w:rsidRPr="005471FE">
        <w:rPr>
          <w:b/>
          <w:sz w:val="40"/>
          <w:szCs w:val="28"/>
          <w:lang w:val="uz-Latn-UZ"/>
        </w:rPr>
        <w:t xml:space="preserve"> yilgi nashrdagi kitobdan tayyorlangan hech  qanday  kamchiliklari  yo`q  nazorat ishi,  sinfdan  tashqari o`qish mavzulari ham  yoritilgan  mualliflar  haqida ham ma`lumotlar berilgan boshqa  konspektlarga aldanib qolmang ularning namunasining o`zi</w:t>
      </w:r>
      <w:bookmarkStart w:id="0" w:name="_GoBack"/>
      <w:bookmarkEnd w:id="0"/>
      <w:r w:rsidRPr="005471FE">
        <w:rPr>
          <w:b/>
          <w:sz w:val="40"/>
          <w:szCs w:val="28"/>
          <w:lang w:val="uz-Latn-UZ"/>
        </w:rPr>
        <w:t>dayoq  kamchiliklari namoyon bo`lib turibdi. Eng ishonchli variantdagi konspektni to`liq  hajmda  yuklab olish uchun</w:t>
      </w:r>
    </w:p>
    <w:p w:rsidR="005D5542" w:rsidRPr="005471FE" w:rsidRDefault="005D5542" w:rsidP="005D5542">
      <w:pPr>
        <w:ind w:left="284" w:right="260"/>
        <w:jc w:val="center"/>
        <w:rPr>
          <w:b/>
          <w:sz w:val="40"/>
          <w:szCs w:val="28"/>
          <w:lang w:val="uz-Latn-UZ"/>
        </w:rPr>
      </w:pPr>
      <w:r>
        <w:rPr>
          <w:b/>
          <w:sz w:val="40"/>
          <w:szCs w:val="28"/>
          <w:lang w:val="uz-Latn-UZ"/>
        </w:rPr>
        <w:t>Bizda boshqa boshlang`ich sinf va fanlardan ham konspektlar mavjud</w:t>
      </w:r>
    </w:p>
    <w:p w:rsidR="005D5542" w:rsidRPr="005471FE" w:rsidRDefault="005D5542" w:rsidP="005D5542">
      <w:pPr>
        <w:ind w:left="284" w:right="260"/>
        <w:jc w:val="center"/>
        <w:rPr>
          <w:b/>
          <w:sz w:val="52"/>
          <w:szCs w:val="28"/>
          <w:lang w:val="uz-Latn-UZ"/>
        </w:rPr>
      </w:pPr>
      <w:hyperlink r:id="rId26" w:history="1">
        <w:r w:rsidRPr="005471FE">
          <w:rPr>
            <w:rStyle w:val="ab"/>
            <w:sz w:val="52"/>
            <w:szCs w:val="28"/>
            <w:lang w:val="uz-Latn-UZ"/>
          </w:rPr>
          <w:t>https://t.me/sayyodfazliddinov</w:t>
        </w:r>
      </w:hyperlink>
      <w:r w:rsidRPr="005471FE">
        <w:rPr>
          <w:b/>
          <w:sz w:val="52"/>
          <w:szCs w:val="28"/>
          <w:lang w:val="uz-Latn-UZ"/>
        </w:rPr>
        <w:t xml:space="preserve">  </w:t>
      </w:r>
    </w:p>
    <w:p w:rsidR="005D5542" w:rsidRPr="005471FE" w:rsidRDefault="005D5542" w:rsidP="005D5542">
      <w:pPr>
        <w:ind w:left="284" w:right="260"/>
        <w:jc w:val="center"/>
        <w:rPr>
          <w:b/>
          <w:sz w:val="40"/>
          <w:szCs w:val="28"/>
          <w:lang w:val="uz-Latn-UZ"/>
        </w:rPr>
      </w:pPr>
      <w:r w:rsidRPr="005471FE">
        <w:rPr>
          <w:b/>
          <w:sz w:val="40"/>
          <w:szCs w:val="28"/>
          <w:lang w:val="uz-Latn-UZ"/>
        </w:rPr>
        <w:t xml:space="preserve">ga  murojaat  qiling yoki </w:t>
      </w:r>
    </w:p>
    <w:p w:rsidR="005D5542" w:rsidRPr="005471FE" w:rsidRDefault="005D5542" w:rsidP="005D5542">
      <w:pPr>
        <w:ind w:left="284" w:right="260"/>
        <w:jc w:val="center"/>
        <w:rPr>
          <w:b/>
          <w:sz w:val="96"/>
          <w:szCs w:val="28"/>
          <w:lang w:val="uz-Latn-UZ"/>
        </w:rPr>
      </w:pPr>
      <w:r w:rsidRPr="005471FE">
        <w:rPr>
          <w:b/>
          <w:sz w:val="96"/>
          <w:szCs w:val="28"/>
          <w:lang w:val="uz-Latn-UZ"/>
        </w:rPr>
        <w:t xml:space="preserve">+99899 815 54 25  </w:t>
      </w:r>
    </w:p>
    <w:p w:rsidR="005D5542" w:rsidRPr="005471FE" w:rsidRDefault="005D5542" w:rsidP="005D5542">
      <w:pPr>
        <w:ind w:left="284" w:right="260"/>
        <w:jc w:val="center"/>
        <w:rPr>
          <w:b/>
          <w:sz w:val="40"/>
          <w:szCs w:val="28"/>
          <w:lang w:val="uz-Latn-UZ"/>
        </w:rPr>
      </w:pPr>
      <w:r w:rsidRPr="005471FE">
        <w:rPr>
          <w:b/>
          <w:sz w:val="40"/>
          <w:szCs w:val="28"/>
          <w:lang w:val="uz-Latn-UZ"/>
        </w:rPr>
        <w:t>raqami  qo`ng`iroq  qiling</w:t>
      </w:r>
    </w:p>
    <w:p w:rsidR="005D5542" w:rsidRPr="005471FE" w:rsidRDefault="005D5542" w:rsidP="005D5542">
      <w:pPr>
        <w:ind w:left="284" w:right="260"/>
        <w:jc w:val="center"/>
        <w:rPr>
          <w:b/>
          <w:sz w:val="40"/>
          <w:szCs w:val="28"/>
          <w:lang w:val="uz-Latn-UZ"/>
        </w:rPr>
      </w:pPr>
      <w:permStart w:id="33503238" w:edGrp="everyone"/>
      <w:permEnd w:id="33503238"/>
    </w:p>
    <w:p w:rsidR="005D5542" w:rsidRPr="005471FE" w:rsidRDefault="005D5542" w:rsidP="005D5542">
      <w:pPr>
        <w:ind w:left="284" w:right="260"/>
        <w:jc w:val="center"/>
        <w:rPr>
          <w:b/>
          <w:sz w:val="40"/>
          <w:szCs w:val="28"/>
          <w:lang w:val="uz-Latn-UZ"/>
        </w:rPr>
      </w:pPr>
      <w:r w:rsidRPr="005471FE">
        <w:rPr>
          <w:noProof/>
        </w:rPr>
        <mc:AlternateContent>
          <mc:Choice Requires="wps">
            <w:drawing>
              <wp:anchor distT="0" distB="0" distL="114300" distR="114300" simplePos="0" relativeHeight="251667456" behindDoc="1" locked="0" layoutInCell="1" allowOverlap="1" wp14:anchorId="2576C219" wp14:editId="5800FD31">
                <wp:simplePos x="0" y="0"/>
                <wp:positionH relativeFrom="margin">
                  <wp:posOffset>9525</wp:posOffset>
                </wp:positionH>
                <wp:positionV relativeFrom="paragraph">
                  <wp:posOffset>66675</wp:posOffset>
                </wp:positionV>
                <wp:extent cx="6448425" cy="733425"/>
                <wp:effectExtent l="66675" t="66675" r="66675" b="66675"/>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733425"/>
                        </a:xfrm>
                        <a:custGeom>
                          <a:avLst/>
                          <a:gdLst>
                            <a:gd name="T0" fmla="*/ 0 w 6448425"/>
                            <a:gd name="T1" fmla="*/ 0 h 733425"/>
                            <a:gd name="T2" fmla="*/ 6326185 w 6448425"/>
                            <a:gd name="T3" fmla="*/ 0 h 733425"/>
                            <a:gd name="T4" fmla="*/ 6448425 w 6448425"/>
                            <a:gd name="T5" fmla="*/ 122240 h 733425"/>
                            <a:gd name="T6" fmla="*/ 6448425 w 6448425"/>
                            <a:gd name="T7" fmla="*/ 733425 h 733425"/>
                            <a:gd name="T8" fmla="*/ 6448425 w 6448425"/>
                            <a:gd name="T9" fmla="*/ 733425 h 733425"/>
                            <a:gd name="T10" fmla="*/ 122240 w 6448425"/>
                            <a:gd name="T11" fmla="*/ 733425 h 733425"/>
                            <a:gd name="T12" fmla="*/ 0 w 6448425"/>
                            <a:gd name="T13" fmla="*/ 611185 h 733425"/>
                            <a:gd name="T14" fmla="*/ 0 w 6448425"/>
                            <a:gd name="T15" fmla="*/ 0 h 7334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8425" h="733425">
                              <a:moveTo>
                                <a:pt x="0" y="0"/>
                              </a:moveTo>
                              <a:lnTo>
                                <a:pt x="6326185" y="0"/>
                              </a:lnTo>
                              <a:lnTo>
                                <a:pt x="6448425" y="122240"/>
                              </a:lnTo>
                              <a:lnTo>
                                <a:pt x="6448425" y="733425"/>
                              </a:lnTo>
                              <a:lnTo>
                                <a:pt x="122240" y="733425"/>
                              </a:lnTo>
                              <a:lnTo>
                                <a:pt x="0" y="611185"/>
                              </a:lnTo>
                              <a:lnTo>
                                <a:pt x="0" y="0"/>
                              </a:lnTo>
                              <a:close/>
                            </a:path>
                          </a:pathLst>
                        </a:custGeom>
                        <a:solidFill>
                          <a:srgbClr val="FFC000"/>
                        </a:solidFill>
                        <a:ln w="127000" cap="flat" cmpd="sng" algn="ctr">
                          <a:solidFill>
                            <a:srgbClr val="FFC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DAF00" id="Полилиния 25" o:spid="_x0000_s1026" style="position:absolute;margin-left:.75pt;margin-top:5.25pt;width:507.75pt;height:57.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842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" path="m,l6326185,r122240,122240l6448425,733425r-6326185,l,611185,,xe" fillcolor="#ffc000" strokecolor="#ffc000" strokeweight="10pt">
                <v:stroke joinstyle="miter"/>
                <v:shadow color="#868686"/>
                <v:path arrowok="t" o:connecttype="custom" o:connectlocs="0,0;6326185,0;6448425,122240;6448425,733425;6448425,733425;122240,733425;0,611185;0,0" o:connectangles="0,0,0,0,0,0,0,0"/>
                <w10:wrap anchorx="margin"/>
              </v:shape>
            </w:pict>
          </mc:Fallback>
        </mc:AlternateContent>
      </w:r>
    </w:p>
    <w:p w:rsidR="005D5542" w:rsidRDefault="005D5542" w:rsidP="005D5542">
      <w:pPr>
        <w:ind w:left="284" w:right="260"/>
        <w:jc w:val="center"/>
        <w:rPr>
          <w:rStyle w:val="ab"/>
          <w:sz w:val="40"/>
          <w:szCs w:val="28"/>
          <w:lang w:val="uz-Latn-UZ"/>
        </w:rPr>
      </w:pPr>
      <w:r w:rsidRPr="005471FE">
        <w:rPr>
          <w:b/>
          <w:sz w:val="40"/>
          <w:szCs w:val="28"/>
          <w:lang w:val="uz-Latn-UZ"/>
        </w:rPr>
        <w:t xml:space="preserve">Telegram kanalimiz: </w:t>
      </w:r>
      <w:hyperlink r:id="rId27" w:history="1">
        <w:r w:rsidRPr="005471FE">
          <w:rPr>
            <w:rStyle w:val="ab"/>
            <w:sz w:val="40"/>
            <w:szCs w:val="28"/>
            <w:lang w:val="uz-Latn-UZ"/>
          </w:rPr>
          <w:t>https://t.me/konspekt_2020</w:t>
        </w:r>
      </w:hyperlink>
    </w:p>
    <w:p w:rsidR="005D5542" w:rsidRPr="005471FE" w:rsidRDefault="005D5542" w:rsidP="005D5542">
      <w:pPr>
        <w:ind w:left="284" w:right="260"/>
        <w:jc w:val="center"/>
        <w:rPr>
          <w:b/>
          <w:sz w:val="40"/>
          <w:szCs w:val="28"/>
          <w:lang w:val="uz-Latn-UZ"/>
        </w:rPr>
      </w:pPr>
    </w:p>
    <w:p w:rsidR="005D5542" w:rsidRPr="005471FE" w:rsidRDefault="005D5542" w:rsidP="005D5542">
      <w:pPr>
        <w:ind w:left="284" w:right="260"/>
        <w:jc w:val="center"/>
        <w:rPr>
          <w:b/>
          <w:sz w:val="40"/>
          <w:szCs w:val="28"/>
          <w:lang w:val="uz-Latn-UZ"/>
        </w:rPr>
      </w:pPr>
      <w:r w:rsidRPr="005471FE">
        <w:rPr>
          <w:noProof/>
        </w:rPr>
        <mc:AlternateContent>
          <mc:Choice Requires="wps">
            <w:drawing>
              <wp:anchor distT="0" distB="0" distL="114300" distR="114300" simplePos="0" relativeHeight="251668480" behindDoc="1" locked="0" layoutInCell="1" allowOverlap="1" wp14:anchorId="38FE1EE9" wp14:editId="07F4AFE2">
                <wp:simplePos x="0" y="0"/>
                <wp:positionH relativeFrom="margin">
                  <wp:posOffset>9525</wp:posOffset>
                </wp:positionH>
                <wp:positionV relativeFrom="paragraph">
                  <wp:posOffset>290830</wp:posOffset>
                </wp:positionV>
                <wp:extent cx="6572250" cy="962025"/>
                <wp:effectExtent l="66675" t="71755" r="66675" b="71120"/>
                <wp:wrapNone/>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962025"/>
                        </a:xfrm>
                        <a:custGeom>
                          <a:avLst/>
                          <a:gdLst>
                            <a:gd name="T0" fmla="*/ 0 w 6572250"/>
                            <a:gd name="T1" fmla="*/ 0 h 962025"/>
                            <a:gd name="T2" fmla="*/ 6411909 w 6572250"/>
                            <a:gd name="T3" fmla="*/ 0 h 962025"/>
                            <a:gd name="T4" fmla="*/ 6572250 w 6572250"/>
                            <a:gd name="T5" fmla="*/ 160341 h 962025"/>
                            <a:gd name="T6" fmla="*/ 6572250 w 6572250"/>
                            <a:gd name="T7" fmla="*/ 962025 h 962025"/>
                            <a:gd name="T8" fmla="*/ 6572250 w 6572250"/>
                            <a:gd name="T9" fmla="*/ 962025 h 962025"/>
                            <a:gd name="T10" fmla="*/ 160341 w 6572250"/>
                            <a:gd name="T11" fmla="*/ 962025 h 962025"/>
                            <a:gd name="T12" fmla="*/ 0 w 6572250"/>
                            <a:gd name="T13" fmla="*/ 801684 h 962025"/>
                            <a:gd name="T14" fmla="*/ 0 w 6572250"/>
                            <a:gd name="T15" fmla="*/ 0 h 9620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72250" h="962025">
                              <a:moveTo>
                                <a:pt x="0" y="0"/>
                              </a:moveTo>
                              <a:lnTo>
                                <a:pt x="6411909" y="0"/>
                              </a:lnTo>
                              <a:lnTo>
                                <a:pt x="6572250" y="160341"/>
                              </a:lnTo>
                              <a:lnTo>
                                <a:pt x="6572250" y="962025"/>
                              </a:lnTo>
                              <a:lnTo>
                                <a:pt x="160341" y="962025"/>
                              </a:lnTo>
                              <a:lnTo>
                                <a:pt x="0" y="801684"/>
                              </a:lnTo>
                              <a:lnTo>
                                <a:pt x="0" y="0"/>
                              </a:lnTo>
                              <a:close/>
                            </a:path>
                          </a:pathLst>
                        </a:custGeom>
                        <a:solidFill>
                          <a:srgbClr val="FFC000"/>
                        </a:solidFill>
                        <a:ln w="127000" cap="flat" cmpd="sng" algn="ctr">
                          <a:solidFill>
                            <a:srgbClr val="FFC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05795" id="Полилиния 11" o:spid="_x0000_s1026" style="position:absolute;margin-left:.75pt;margin-top:22.9pt;width:517.5pt;height:75.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72250,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" path="m,l6411909,r160341,160341l6572250,962025r-6411909,l,801684,,xe" fillcolor="#ffc000" strokecolor="#ffc000" strokeweight="10pt">
                <v:stroke joinstyle="miter"/>
                <v:shadow color="#868686"/>
                <v:path arrowok="t" o:connecttype="custom" o:connectlocs="0,0;6411909,0;6572250,160341;6572250,962025;6572250,962025;160341,962025;0,801684;0,0" o:connectangles="0,0,0,0,0,0,0,0"/>
                <w10:wrap anchorx="margin"/>
              </v:shape>
            </w:pict>
          </mc:Fallback>
        </mc:AlternateContent>
      </w:r>
    </w:p>
    <w:p w:rsidR="005D5542" w:rsidRDefault="005D5542" w:rsidP="005D5542">
      <w:pPr>
        <w:ind w:left="284" w:right="260"/>
        <w:jc w:val="center"/>
        <w:rPr>
          <w:b/>
          <w:sz w:val="96"/>
          <w:szCs w:val="28"/>
          <w:lang w:val="uz-Latn-UZ"/>
        </w:rPr>
      </w:pPr>
      <w:r w:rsidRPr="005471FE">
        <w:rPr>
          <w:b/>
          <w:sz w:val="96"/>
          <w:szCs w:val="28"/>
          <w:lang w:val="uz-Latn-UZ"/>
        </w:rPr>
        <w:t>Fayl bahosi:8000 so`m</w:t>
      </w:r>
    </w:p>
    <w:p w:rsidR="005D5542" w:rsidRPr="005471FE" w:rsidRDefault="005D5542" w:rsidP="005D5542">
      <w:pPr>
        <w:ind w:left="284" w:right="260"/>
        <w:rPr>
          <w:b/>
          <w:sz w:val="56"/>
          <w:szCs w:val="28"/>
          <w:lang w:val="uz-Latn-UZ"/>
        </w:rPr>
      </w:pPr>
    </w:p>
    <w:p w:rsidR="005D5542" w:rsidRPr="005471FE" w:rsidRDefault="005D5542" w:rsidP="005D5542">
      <w:pPr>
        <w:ind w:left="284" w:right="260"/>
        <w:jc w:val="center"/>
        <w:rPr>
          <w:b/>
          <w:sz w:val="40"/>
          <w:szCs w:val="28"/>
          <w:lang w:val="uz-Latn-UZ"/>
        </w:rPr>
      </w:pPr>
      <w:r w:rsidRPr="005471FE">
        <w:rPr>
          <w:noProof/>
        </w:rPr>
        <w:drawing>
          <wp:anchor distT="0" distB="0" distL="114300" distR="114300" simplePos="0" relativeHeight="251671552" behindDoc="0" locked="0" layoutInCell="1" allowOverlap="1" wp14:anchorId="510C1F68" wp14:editId="591DBC5C">
            <wp:simplePos x="0" y="0"/>
            <wp:positionH relativeFrom="margin">
              <wp:posOffset>4726940</wp:posOffset>
            </wp:positionH>
            <wp:positionV relativeFrom="paragraph">
              <wp:posOffset>10795</wp:posOffset>
            </wp:positionV>
            <wp:extent cx="1915160" cy="1076325"/>
            <wp:effectExtent l="0" t="0" r="8890" b="9525"/>
            <wp:wrapNone/>
            <wp:docPr id="10" name="Рисунок 10" descr="C:\Users\sayyod\Desktop\BwUvZysM6fzknvjjIoFJsLsE4TnGq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sayyod\Desktop\BwUvZysM6fzknvjjIoFJsLsE4TnGqB_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16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1FE">
        <w:rPr>
          <w:noProof/>
        </w:rPr>
        <w:drawing>
          <wp:anchor distT="0" distB="0" distL="114300" distR="114300" simplePos="0" relativeHeight="251670528" behindDoc="0" locked="0" layoutInCell="1" allowOverlap="1" wp14:anchorId="64CFFE9F" wp14:editId="1A67F481">
            <wp:simplePos x="0" y="0"/>
            <wp:positionH relativeFrom="column">
              <wp:posOffset>3137535</wp:posOffset>
            </wp:positionH>
            <wp:positionV relativeFrom="paragraph">
              <wp:posOffset>280670</wp:posOffset>
            </wp:positionV>
            <wp:extent cx="1637030" cy="628650"/>
            <wp:effectExtent l="0" t="0" r="1270" b="0"/>
            <wp:wrapNone/>
            <wp:docPr id="6" name="Рисунок 6" descr="C:\Users\sayyod\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sayyod\Desktop\Без названия.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70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1FE">
        <w:rPr>
          <w:noProof/>
        </w:rPr>
        <w:drawing>
          <wp:anchor distT="0" distB="0" distL="114300" distR="114300" simplePos="0" relativeHeight="251669504" behindDoc="0" locked="0" layoutInCell="1" allowOverlap="1" wp14:anchorId="211BAB11" wp14:editId="3D7E797A">
            <wp:simplePos x="0" y="0"/>
            <wp:positionH relativeFrom="margin">
              <wp:posOffset>1536065</wp:posOffset>
            </wp:positionH>
            <wp:positionV relativeFrom="paragraph">
              <wp:posOffset>166370</wp:posOffset>
            </wp:positionV>
            <wp:extent cx="1571625" cy="820420"/>
            <wp:effectExtent l="0" t="0" r="9525" b="0"/>
            <wp:wrapNone/>
            <wp:docPr id="4" name="Рисунок 4" descr="C:\Users\sayyod\Deskto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Users\sayyod\Desktop\thum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542" w:rsidRPr="005471FE" w:rsidRDefault="005D5542" w:rsidP="005D5542">
      <w:pPr>
        <w:tabs>
          <w:tab w:val="left" w:pos="1245"/>
        </w:tabs>
        <w:spacing w:line="276" w:lineRule="auto"/>
        <w:rPr>
          <w:b/>
          <w:sz w:val="28"/>
          <w:szCs w:val="28"/>
          <w:lang w:val="en-US"/>
        </w:rPr>
      </w:pPr>
      <w:r w:rsidRPr="005471FE">
        <w:rPr>
          <w:b/>
          <w:sz w:val="44"/>
          <w:szCs w:val="28"/>
          <w:lang w:val="uz-Latn-UZ"/>
        </w:rPr>
        <w:t>To`lov  turi:</w:t>
      </w:r>
    </w:p>
    <w:p w:rsidR="005D5542" w:rsidRPr="005471FE" w:rsidRDefault="005D5542" w:rsidP="005D5542"/>
    <w:p w:rsidR="005D5542" w:rsidRDefault="005D5542" w:rsidP="005D5542">
      <w:pPr>
        <w:rPr>
          <w:rStyle w:val="12"/>
          <w:rFonts w:ascii="Times New Roman" w:hAnsi="Times New Roman" w:cs="Times New Roman"/>
          <w:color w:val="0D0D0D" w:themeColor="text1" w:themeTint="F2"/>
          <w:sz w:val="28"/>
          <w:szCs w:val="28"/>
        </w:rPr>
      </w:pPr>
    </w:p>
    <w:p w:rsidR="00B33D5F" w:rsidRPr="005D5542" w:rsidRDefault="00B33D5F" w:rsidP="005D5542"/>
    <w:sectPr w:rsidR="00B33D5F" w:rsidRPr="005D5542" w:rsidSect="00C66D89">
      <w:type w:val="continuous"/>
      <w:pgSz w:w="11906" w:h="16838"/>
      <w:pgMar w:top="720" w:right="720" w:bottom="720" w:left="720" w:header="708" w:footer="708" w:gutter="0"/>
      <w:pgBorders>
        <w:top w:val="doubleD" w:sz="16" w:space="1" w:color="00B050"/>
        <w:left w:val="doubleD" w:sz="16" w:space="4" w:color="00B050"/>
        <w:bottom w:val="doubleD" w:sz="16" w:space="1" w:color="00B050"/>
        <w:right w:val="doubleD" w:sz="16" w:space="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D4B" w:rsidRPr="007F1097" w:rsidRDefault="005F3D4B" w:rsidP="007F1097">
      <w:pPr>
        <w:pStyle w:val="a3"/>
        <w:rPr>
          <w:rFonts w:ascii="Times New Roman" w:hAnsi="Times New Roman" w:cs="Times New Roman"/>
          <w:sz w:val="24"/>
          <w:szCs w:val="24"/>
        </w:rPr>
      </w:pPr>
      <w:r>
        <w:separator/>
      </w:r>
    </w:p>
  </w:endnote>
  <w:endnote w:type="continuationSeparator" w:id="0">
    <w:p w:rsidR="005F3D4B" w:rsidRPr="007F1097" w:rsidRDefault="005F3D4B" w:rsidP="007F1097">
      <w:pPr>
        <w:pStyle w:val="a3"/>
        <w:rPr>
          <w:rFonts w:ascii="Times New Roman" w:hAnsi="Times New Roman" w:cs="Times New Roman"/>
          <w:sz w:val="24"/>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MT">
    <w:altName w:val="MS Mincho"/>
    <w:panose1 w:val="00000000000000000000"/>
    <w:charset w:val="00"/>
    <w:family w:val="roman"/>
    <w:notTrueType/>
    <w:pitch w:val="default"/>
  </w:font>
  <w:font w:name="Arial-BoldMT">
    <w:altName w:val="MS Mincho"/>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D4B" w:rsidRPr="007F1097" w:rsidRDefault="005F3D4B" w:rsidP="007F1097">
      <w:pPr>
        <w:pStyle w:val="a3"/>
        <w:rPr>
          <w:rFonts w:ascii="Times New Roman" w:hAnsi="Times New Roman" w:cs="Times New Roman"/>
          <w:sz w:val="24"/>
          <w:szCs w:val="24"/>
        </w:rPr>
      </w:pPr>
      <w:r>
        <w:separator/>
      </w:r>
    </w:p>
  </w:footnote>
  <w:footnote w:type="continuationSeparator" w:id="0">
    <w:p w:rsidR="005F3D4B" w:rsidRPr="007F1097" w:rsidRDefault="005F3D4B" w:rsidP="007F1097">
      <w:pPr>
        <w:pStyle w:val="a3"/>
        <w:rPr>
          <w:rFonts w:ascii="Times New Roman" w:hAnsi="Times New Roman" w:cs="Times New Roman"/>
          <w:sz w:val="24"/>
          <w:szCs w:val="24"/>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60E7"/>
    <w:multiLevelType w:val="hybridMultilevel"/>
    <w:tmpl w:val="4A4EF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1D552F"/>
    <w:multiLevelType w:val="hybridMultilevel"/>
    <w:tmpl w:val="291673FE"/>
    <w:lvl w:ilvl="0" w:tplc="92D6A63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15:restartNumberingAfterBreak="0">
    <w:nsid w:val="18855107"/>
    <w:multiLevelType w:val="hybridMultilevel"/>
    <w:tmpl w:val="29DE8F60"/>
    <w:lvl w:ilvl="0" w:tplc="49AA5654">
      <w:start w:val="3"/>
      <w:numFmt w:val="bullet"/>
      <w:lvlText w:val="-"/>
      <w:lvlJc w:val="left"/>
      <w:pPr>
        <w:ind w:left="151" w:hanging="360"/>
      </w:pPr>
      <w:rPr>
        <w:rFonts w:ascii="Times New Roman" w:eastAsia="Times New Roman" w:hAnsi="Times New Roman" w:cs="Times New Roman" w:hint="default"/>
      </w:rPr>
    </w:lvl>
    <w:lvl w:ilvl="1" w:tplc="04190003" w:tentative="1">
      <w:start w:val="1"/>
      <w:numFmt w:val="bullet"/>
      <w:lvlText w:val="o"/>
      <w:lvlJc w:val="left"/>
      <w:pPr>
        <w:ind w:left="871" w:hanging="360"/>
      </w:pPr>
      <w:rPr>
        <w:rFonts w:ascii="Courier New" w:hAnsi="Courier New" w:cs="Courier New" w:hint="default"/>
      </w:rPr>
    </w:lvl>
    <w:lvl w:ilvl="2" w:tplc="04190005" w:tentative="1">
      <w:start w:val="1"/>
      <w:numFmt w:val="bullet"/>
      <w:lvlText w:val=""/>
      <w:lvlJc w:val="left"/>
      <w:pPr>
        <w:ind w:left="1591" w:hanging="360"/>
      </w:pPr>
      <w:rPr>
        <w:rFonts w:ascii="Wingdings" w:hAnsi="Wingdings" w:hint="default"/>
      </w:rPr>
    </w:lvl>
    <w:lvl w:ilvl="3" w:tplc="04190001" w:tentative="1">
      <w:start w:val="1"/>
      <w:numFmt w:val="bullet"/>
      <w:lvlText w:val=""/>
      <w:lvlJc w:val="left"/>
      <w:pPr>
        <w:ind w:left="2311" w:hanging="360"/>
      </w:pPr>
      <w:rPr>
        <w:rFonts w:ascii="Symbol" w:hAnsi="Symbol" w:hint="default"/>
      </w:rPr>
    </w:lvl>
    <w:lvl w:ilvl="4" w:tplc="04190003" w:tentative="1">
      <w:start w:val="1"/>
      <w:numFmt w:val="bullet"/>
      <w:lvlText w:val="o"/>
      <w:lvlJc w:val="left"/>
      <w:pPr>
        <w:ind w:left="3031" w:hanging="360"/>
      </w:pPr>
      <w:rPr>
        <w:rFonts w:ascii="Courier New" w:hAnsi="Courier New" w:cs="Courier New" w:hint="default"/>
      </w:rPr>
    </w:lvl>
    <w:lvl w:ilvl="5" w:tplc="04190005" w:tentative="1">
      <w:start w:val="1"/>
      <w:numFmt w:val="bullet"/>
      <w:lvlText w:val=""/>
      <w:lvlJc w:val="left"/>
      <w:pPr>
        <w:ind w:left="3751" w:hanging="360"/>
      </w:pPr>
      <w:rPr>
        <w:rFonts w:ascii="Wingdings" w:hAnsi="Wingdings" w:hint="default"/>
      </w:rPr>
    </w:lvl>
    <w:lvl w:ilvl="6" w:tplc="04190001" w:tentative="1">
      <w:start w:val="1"/>
      <w:numFmt w:val="bullet"/>
      <w:lvlText w:val=""/>
      <w:lvlJc w:val="left"/>
      <w:pPr>
        <w:ind w:left="4471" w:hanging="360"/>
      </w:pPr>
      <w:rPr>
        <w:rFonts w:ascii="Symbol" w:hAnsi="Symbol" w:hint="default"/>
      </w:rPr>
    </w:lvl>
    <w:lvl w:ilvl="7" w:tplc="04190003" w:tentative="1">
      <w:start w:val="1"/>
      <w:numFmt w:val="bullet"/>
      <w:lvlText w:val="o"/>
      <w:lvlJc w:val="left"/>
      <w:pPr>
        <w:ind w:left="5191" w:hanging="360"/>
      </w:pPr>
      <w:rPr>
        <w:rFonts w:ascii="Courier New" w:hAnsi="Courier New" w:cs="Courier New" w:hint="default"/>
      </w:rPr>
    </w:lvl>
    <w:lvl w:ilvl="8" w:tplc="04190005" w:tentative="1">
      <w:start w:val="1"/>
      <w:numFmt w:val="bullet"/>
      <w:lvlText w:val=""/>
      <w:lvlJc w:val="left"/>
      <w:pPr>
        <w:ind w:left="5911" w:hanging="360"/>
      </w:pPr>
      <w:rPr>
        <w:rFonts w:ascii="Wingdings" w:hAnsi="Wingdings" w:hint="default"/>
      </w:rPr>
    </w:lvl>
  </w:abstractNum>
  <w:abstractNum w:abstractNumId="3" w15:restartNumberingAfterBreak="0">
    <w:nsid w:val="18FB1395"/>
    <w:multiLevelType w:val="hybridMultilevel"/>
    <w:tmpl w:val="2C7E4EEE"/>
    <w:lvl w:ilvl="0" w:tplc="565C896A">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 w15:restartNumberingAfterBreak="0">
    <w:nsid w:val="2F700D54"/>
    <w:multiLevelType w:val="hybridMultilevel"/>
    <w:tmpl w:val="1E66B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F6E51FE"/>
    <w:multiLevelType w:val="hybridMultilevel"/>
    <w:tmpl w:val="A5D0CFD2"/>
    <w:lvl w:ilvl="0" w:tplc="FC4C95D6">
      <w:start w:val="3"/>
      <w:numFmt w:val="bullet"/>
      <w:lvlText w:val="-"/>
      <w:lvlJc w:val="left"/>
      <w:pPr>
        <w:ind w:left="76" w:hanging="360"/>
      </w:pPr>
      <w:rPr>
        <w:rFonts w:ascii="Times New Roman" w:eastAsia="Times New Roman"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55"/>
    <w:rsid w:val="00003E49"/>
    <w:rsid w:val="00006B4D"/>
    <w:rsid w:val="00037441"/>
    <w:rsid w:val="00040E9A"/>
    <w:rsid w:val="000458C6"/>
    <w:rsid w:val="000B23AB"/>
    <w:rsid w:val="000D2ED6"/>
    <w:rsid w:val="00154E31"/>
    <w:rsid w:val="00165486"/>
    <w:rsid w:val="00171F0B"/>
    <w:rsid w:val="00177A46"/>
    <w:rsid w:val="001810C8"/>
    <w:rsid w:val="001C134F"/>
    <w:rsid w:val="001D73AB"/>
    <w:rsid w:val="0020146F"/>
    <w:rsid w:val="00215BC6"/>
    <w:rsid w:val="002356A4"/>
    <w:rsid w:val="00250AAD"/>
    <w:rsid w:val="002B2DBA"/>
    <w:rsid w:val="002D64B1"/>
    <w:rsid w:val="00302845"/>
    <w:rsid w:val="00305951"/>
    <w:rsid w:val="003623CE"/>
    <w:rsid w:val="003777DF"/>
    <w:rsid w:val="00397E2B"/>
    <w:rsid w:val="003A26B9"/>
    <w:rsid w:val="003A3766"/>
    <w:rsid w:val="003E2F81"/>
    <w:rsid w:val="004270D0"/>
    <w:rsid w:val="004A09D6"/>
    <w:rsid w:val="00510054"/>
    <w:rsid w:val="00514B1D"/>
    <w:rsid w:val="005226C7"/>
    <w:rsid w:val="00527C43"/>
    <w:rsid w:val="00532142"/>
    <w:rsid w:val="00542A0C"/>
    <w:rsid w:val="00545D1E"/>
    <w:rsid w:val="005B26D1"/>
    <w:rsid w:val="005B5ED4"/>
    <w:rsid w:val="005D3DA8"/>
    <w:rsid w:val="005D5542"/>
    <w:rsid w:val="005E1FFD"/>
    <w:rsid w:val="005F3D4B"/>
    <w:rsid w:val="00624C57"/>
    <w:rsid w:val="006317A4"/>
    <w:rsid w:val="00666D1E"/>
    <w:rsid w:val="00681155"/>
    <w:rsid w:val="006D4F79"/>
    <w:rsid w:val="006F7529"/>
    <w:rsid w:val="007406E3"/>
    <w:rsid w:val="00746FA6"/>
    <w:rsid w:val="0077544A"/>
    <w:rsid w:val="00775A0C"/>
    <w:rsid w:val="00782CAE"/>
    <w:rsid w:val="00792C03"/>
    <w:rsid w:val="007C7D65"/>
    <w:rsid w:val="007D61E8"/>
    <w:rsid w:val="007F1097"/>
    <w:rsid w:val="007F2A36"/>
    <w:rsid w:val="00816565"/>
    <w:rsid w:val="00826EF4"/>
    <w:rsid w:val="00876AD2"/>
    <w:rsid w:val="00887765"/>
    <w:rsid w:val="008C44FB"/>
    <w:rsid w:val="008D287B"/>
    <w:rsid w:val="00932138"/>
    <w:rsid w:val="00942F95"/>
    <w:rsid w:val="0095086C"/>
    <w:rsid w:val="00955D2C"/>
    <w:rsid w:val="009B0B00"/>
    <w:rsid w:val="009E6CBD"/>
    <w:rsid w:val="00A64B0D"/>
    <w:rsid w:val="00A816BA"/>
    <w:rsid w:val="00B11DB6"/>
    <w:rsid w:val="00B14C86"/>
    <w:rsid w:val="00B33D5F"/>
    <w:rsid w:val="00BA0BB4"/>
    <w:rsid w:val="00BB4C23"/>
    <w:rsid w:val="00BB55B3"/>
    <w:rsid w:val="00C019FD"/>
    <w:rsid w:val="00C35968"/>
    <w:rsid w:val="00C371CE"/>
    <w:rsid w:val="00C66C64"/>
    <w:rsid w:val="00C66D89"/>
    <w:rsid w:val="00CA0C9F"/>
    <w:rsid w:val="00CA1FA6"/>
    <w:rsid w:val="00CD3527"/>
    <w:rsid w:val="00CE7DA1"/>
    <w:rsid w:val="00CF1B91"/>
    <w:rsid w:val="00CF6944"/>
    <w:rsid w:val="00D239F9"/>
    <w:rsid w:val="00D5417D"/>
    <w:rsid w:val="00DD0D92"/>
    <w:rsid w:val="00E03D3B"/>
    <w:rsid w:val="00E13481"/>
    <w:rsid w:val="00E7115C"/>
    <w:rsid w:val="00E81DF0"/>
    <w:rsid w:val="00E822FF"/>
    <w:rsid w:val="00E83355"/>
    <w:rsid w:val="00EA38D2"/>
    <w:rsid w:val="00F01762"/>
    <w:rsid w:val="00F43016"/>
    <w:rsid w:val="00F55797"/>
    <w:rsid w:val="00F64BE8"/>
    <w:rsid w:val="00F767B0"/>
    <w:rsid w:val="00FA5117"/>
    <w:rsid w:val="00FB6E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2F6A"/>
  <w15:docId w15:val="{A8486A4C-2137-49A1-8C63-C9DE2A81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35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4C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541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355"/>
    <w:rPr>
      <w:rFonts w:ascii="Tahoma" w:hAnsi="Tahoma" w:cs="Tahoma"/>
      <w:sz w:val="16"/>
      <w:szCs w:val="16"/>
    </w:rPr>
  </w:style>
  <w:style w:type="character" w:customStyle="1" w:styleId="a4">
    <w:name w:val="Текст выноски Знак"/>
    <w:basedOn w:val="a0"/>
    <w:link w:val="a3"/>
    <w:uiPriority w:val="99"/>
    <w:semiHidden/>
    <w:rsid w:val="00E83355"/>
    <w:rPr>
      <w:rFonts w:ascii="Tahoma" w:eastAsia="Times New Roman" w:hAnsi="Tahoma" w:cs="Tahoma"/>
      <w:sz w:val="16"/>
      <w:szCs w:val="16"/>
      <w:lang w:eastAsia="ru-RU"/>
    </w:rPr>
  </w:style>
  <w:style w:type="paragraph" w:styleId="a5">
    <w:name w:val="header"/>
    <w:basedOn w:val="a"/>
    <w:link w:val="a6"/>
    <w:uiPriority w:val="99"/>
    <w:semiHidden/>
    <w:unhideWhenUsed/>
    <w:rsid w:val="00E83355"/>
    <w:pPr>
      <w:tabs>
        <w:tab w:val="center" w:pos="4677"/>
        <w:tab w:val="right" w:pos="9355"/>
      </w:tabs>
    </w:pPr>
  </w:style>
  <w:style w:type="character" w:customStyle="1" w:styleId="a6">
    <w:name w:val="Верхний колонтитул Знак"/>
    <w:basedOn w:val="a0"/>
    <w:link w:val="a5"/>
    <w:uiPriority w:val="99"/>
    <w:semiHidden/>
    <w:rsid w:val="00E8335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E83355"/>
    <w:pPr>
      <w:tabs>
        <w:tab w:val="center" w:pos="4677"/>
        <w:tab w:val="right" w:pos="9355"/>
      </w:tabs>
    </w:pPr>
  </w:style>
  <w:style w:type="character" w:customStyle="1" w:styleId="a8">
    <w:name w:val="Нижний колонтитул Знак"/>
    <w:basedOn w:val="a0"/>
    <w:link w:val="a7"/>
    <w:uiPriority w:val="99"/>
    <w:rsid w:val="00E83355"/>
    <w:rPr>
      <w:rFonts w:ascii="Times New Roman" w:eastAsia="Times New Roman" w:hAnsi="Times New Roman" w:cs="Times New Roman"/>
      <w:sz w:val="24"/>
      <w:szCs w:val="24"/>
      <w:lang w:eastAsia="ru-RU"/>
    </w:rPr>
  </w:style>
  <w:style w:type="paragraph" w:styleId="a9">
    <w:name w:val="List Paragraph"/>
    <w:basedOn w:val="a"/>
    <w:uiPriority w:val="34"/>
    <w:qFormat/>
    <w:rsid w:val="005D3DA8"/>
    <w:pPr>
      <w:ind w:left="720"/>
      <w:contextualSpacing/>
    </w:pPr>
  </w:style>
  <w:style w:type="character" w:customStyle="1" w:styleId="20">
    <w:name w:val="Заголовок 2 Знак"/>
    <w:basedOn w:val="a0"/>
    <w:link w:val="2"/>
    <w:uiPriority w:val="9"/>
    <w:rsid w:val="00D5417D"/>
    <w:rPr>
      <w:rFonts w:asciiTheme="majorHAnsi" w:eastAsiaTheme="majorEastAsia" w:hAnsiTheme="majorHAnsi" w:cstheme="majorBidi"/>
      <w:color w:val="365F91" w:themeColor="accent1" w:themeShade="BF"/>
      <w:sz w:val="26"/>
      <w:szCs w:val="26"/>
      <w:lang w:eastAsia="ru-RU"/>
    </w:rPr>
  </w:style>
  <w:style w:type="table" w:styleId="1-3">
    <w:name w:val="Medium Shading 1 Accent 3"/>
    <w:basedOn w:val="a1"/>
    <w:uiPriority w:val="63"/>
    <w:rsid w:val="00BB55B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12">
    <w:name w:val="Основной текст (12)"/>
    <w:basedOn w:val="a0"/>
    <w:rsid w:val="00BB55B3"/>
    <w:rPr>
      <w:rFonts w:ascii="Century Schoolbook" w:eastAsia="Century Schoolbook" w:hAnsi="Century Schoolbook" w:cs="Century Schoolbook" w:hint="default"/>
      <w:b/>
      <w:bCs/>
      <w:i w:val="0"/>
      <w:iCs w:val="0"/>
      <w:smallCaps w:val="0"/>
      <w:strike w:val="0"/>
      <w:dstrike w:val="0"/>
      <w:color w:val="000000"/>
      <w:spacing w:val="0"/>
      <w:w w:val="100"/>
      <w:position w:val="0"/>
      <w:sz w:val="30"/>
      <w:szCs w:val="30"/>
      <w:u w:val="none"/>
      <w:effect w:val="none"/>
      <w:lang w:val="en-US" w:eastAsia="en-US" w:bidi="en-US"/>
    </w:rPr>
  </w:style>
  <w:style w:type="character" w:customStyle="1" w:styleId="fontstyle01">
    <w:name w:val="fontstyle01"/>
    <w:basedOn w:val="a0"/>
    <w:rsid w:val="00510054"/>
    <w:rPr>
      <w:rFonts w:ascii="Times New Roman" w:hAnsi="Times New Roman" w:cs="Times New Roman" w:hint="default"/>
      <w:b w:val="0"/>
      <w:bCs w:val="0"/>
      <w:i w:val="0"/>
      <w:iCs w:val="0"/>
      <w:color w:val="000000"/>
      <w:sz w:val="24"/>
      <w:szCs w:val="24"/>
    </w:rPr>
  </w:style>
  <w:style w:type="character" w:customStyle="1" w:styleId="10">
    <w:name w:val="Заголовок 1 Знак"/>
    <w:basedOn w:val="a0"/>
    <w:link w:val="1"/>
    <w:uiPriority w:val="9"/>
    <w:rsid w:val="00BB4C23"/>
    <w:rPr>
      <w:rFonts w:asciiTheme="majorHAnsi" w:eastAsiaTheme="majorEastAsia" w:hAnsiTheme="majorHAnsi" w:cstheme="majorBidi"/>
      <w:b/>
      <w:bCs/>
      <w:color w:val="365F91" w:themeColor="accent1" w:themeShade="BF"/>
      <w:sz w:val="28"/>
      <w:szCs w:val="28"/>
      <w:lang w:eastAsia="ru-RU"/>
    </w:rPr>
  </w:style>
  <w:style w:type="paragraph" w:styleId="aa">
    <w:name w:val="No Spacing"/>
    <w:uiPriority w:val="1"/>
    <w:qFormat/>
    <w:rsid w:val="00BB4C23"/>
    <w:pPr>
      <w:spacing w:after="0" w:line="240" w:lineRule="auto"/>
    </w:pPr>
    <w:rPr>
      <w:rFonts w:ascii="Times New Roman" w:eastAsia="Times New Roman" w:hAnsi="Times New Roman" w:cs="Times New Roman"/>
      <w:sz w:val="24"/>
      <w:szCs w:val="24"/>
      <w:lang w:eastAsia="ru-RU"/>
    </w:rPr>
  </w:style>
  <w:style w:type="character" w:customStyle="1" w:styleId="fontstyle11">
    <w:name w:val="fontstyle11"/>
    <w:basedOn w:val="a0"/>
    <w:rsid w:val="00C66D89"/>
    <w:rPr>
      <w:rFonts w:ascii="ArialMT" w:hAnsi="ArialMT" w:hint="default"/>
      <w:b w:val="0"/>
      <w:bCs w:val="0"/>
      <w:i w:val="0"/>
      <w:iCs w:val="0"/>
      <w:color w:val="000000"/>
      <w:sz w:val="42"/>
      <w:szCs w:val="42"/>
    </w:rPr>
  </w:style>
  <w:style w:type="character" w:customStyle="1" w:styleId="fontstyle21">
    <w:name w:val="fontstyle21"/>
    <w:basedOn w:val="a0"/>
    <w:rsid w:val="00C66D89"/>
    <w:rPr>
      <w:rFonts w:ascii="Arial-BoldMT" w:hAnsi="Arial-BoldMT" w:hint="default"/>
      <w:b/>
      <w:bCs/>
      <w:i w:val="0"/>
      <w:iCs w:val="0"/>
      <w:color w:val="000000"/>
      <w:sz w:val="42"/>
      <w:szCs w:val="42"/>
    </w:rPr>
  </w:style>
  <w:style w:type="character" w:customStyle="1" w:styleId="fontstyle31">
    <w:name w:val="fontstyle31"/>
    <w:basedOn w:val="a0"/>
    <w:rsid w:val="00C66D89"/>
    <w:rPr>
      <w:rFonts w:ascii="Constantia" w:hAnsi="Constantia" w:hint="default"/>
      <w:b w:val="0"/>
      <w:bCs w:val="0"/>
      <w:i w:val="0"/>
      <w:iCs w:val="0"/>
      <w:color w:val="000000"/>
      <w:sz w:val="46"/>
      <w:szCs w:val="46"/>
    </w:rPr>
  </w:style>
  <w:style w:type="character" w:styleId="ab">
    <w:name w:val="Hyperlink"/>
    <w:uiPriority w:val="99"/>
    <w:unhideWhenUsed/>
    <w:rsid w:val="005D55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01944">
      <w:bodyDiv w:val="1"/>
      <w:marLeft w:val="0"/>
      <w:marRight w:val="0"/>
      <w:marTop w:val="0"/>
      <w:marBottom w:val="0"/>
      <w:divBdr>
        <w:top w:val="none" w:sz="0" w:space="0" w:color="auto"/>
        <w:left w:val="none" w:sz="0" w:space="0" w:color="auto"/>
        <w:bottom w:val="none" w:sz="0" w:space="0" w:color="auto"/>
        <w:right w:val="none" w:sz="0" w:space="0" w:color="auto"/>
      </w:divBdr>
    </w:div>
    <w:div w:id="502162911">
      <w:bodyDiv w:val="1"/>
      <w:marLeft w:val="0"/>
      <w:marRight w:val="0"/>
      <w:marTop w:val="0"/>
      <w:marBottom w:val="0"/>
      <w:divBdr>
        <w:top w:val="none" w:sz="0" w:space="0" w:color="auto"/>
        <w:left w:val="none" w:sz="0" w:space="0" w:color="auto"/>
        <w:bottom w:val="none" w:sz="0" w:space="0" w:color="auto"/>
        <w:right w:val="none" w:sz="0" w:space="0" w:color="auto"/>
      </w:divBdr>
    </w:div>
    <w:div w:id="1139883456">
      <w:bodyDiv w:val="1"/>
      <w:marLeft w:val="0"/>
      <w:marRight w:val="0"/>
      <w:marTop w:val="0"/>
      <w:marBottom w:val="0"/>
      <w:divBdr>
        <w:top w:val="none" w:sz="0" w:space="0" w:color="auto"/>
        <w:left w:val="none" w:sz="0" w:space="0" w:color="auto"/>
        <w:bottom w:val="none" w:sz="0" w:space="0" w:color="auto"/>
        <w:right w:val="none" w:sz="0" w:space="0" w:color="auto"/>
      </w:divBdr>
    </w:div>
    <w:div w:id="1180582572">
      <w:bodyDiv w:val="1"/>
      <w:marLeft w:val="0"/>
      <w:marRight w:val="0"/>
      <w:marTop w:val="0"/>
      <w:marBottom w:val="0"/>
      <w:divBdr>
        <w:top w:val="none" w:sz="0" w:space="0" w:color="auto"/>
        <w:left w:val="none" w:sz="0" w:space="0" w:color="auto"/>
        <w:bottom w:val="none" w:sz="0" w:space="0" w:color="auto"/>
        <w:right w:val="none" w:sz="0" w:space="0" w:color="auto"/>
      </w:divBdr>
    </w:div>
    <w:div w:id="207238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t.me/sayyodfazliddinov"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microsoft.com/office/2007/relationships/hdphoto" Target="media/hdphoto6.wdp"/><Relationship Id="rId27" Type="http://schemas.openxmlformats.org/officeDocument/2006/relationships/hyperlink" Target="https://t.me/konspekt_2020" TargetMode="External"/><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AD83C-B223-4903-B855-367C455D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2505</Words>
  <Characters>14285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sayyod</cp:lastModifiedBy>
  <cp:revision>2</cp:revision>
  <dcterms:created xsi:type="dcterms:W3CDTF">2020-11-02T18:42:00Z</dcterms:created>
  <dcterms:modified xsi:type="dcterms:W3CDTF">2020-11-02T18:42:00Z</dcterms:modified>
</cp:coreProperties>
</file>